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DE19" w14:textId="090E5F3B" w:rsidR="00002691" w:rsidRDefault="0084785E" w:rsidP="000026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4785E">
        <w:rPr>
          <w:rFonts w:ascii="Arial" w:hAnsi="Arial" w:cs="Arial"/>
          <w:sz w:val="22"/>
          <w:szCs w:val="22"/>
        </w:rPr>
        <w:t>Ronald McDonald House of Dallas is seeking an experienced Chief Operating Officer</w:t>
      </w:r>
      <w:r w:rsidR="00BF086C">
        <w:rPr>
          <w:rFonts w:ascii="Arial" w:hAnsi="Arial" w:cs="Arial"/>
          <w:sz w:val="22"/>
          <w:szCs w:val="22"/>
        </w:rPr>
        <w:t xml:space="preserve"> </w:t>
      </w:r>
      <w:r w:rsidR="00002691">
        <w:rPr>
          <w:rFonts w:ascii="Arial" w:hAnsi="Arial" w:cs="Arial"/>
          <w:sz w:val="22"/>
          <w:szCs w:val="22"/>
        </w:rPr>
        <w:t>responsible for planning, developing, and managing</w:t>
      </w:r>
      <w:r w:rsidR="00BF086C">
        <w:rPr>
          <w:rFonts w:ascii="Arial" w:hAnsi="Arial" w:cs="Arial"/>
          <w:sz w:val="22"/>
          <w:szCs w:val="22"/>
        </w:rPr>
        <w:t xml:space="preserve"> the family programs, services</w:t>
      </w:r>
      <w:r w:rsidR="00002691">
        <w:rPr>
          <w:rFonts w:ascii="Arial" w:hAnsi="Arial" w:cs="Arial"/>
          <w:sz w:val="22"/>
          <w:szCs w:val="22"/>
        </w:rPr>
        <w:t>,</w:t>
      </w:r>
      <w:r w:rsidR="00BF086C">
        <w:rPr>
          <w:rFonts w:ascii="Arial" w:hAnsi="Arial" w:cs="Arial"/>
          <w:sz w:val="22"/>
          <w:szCs w:val="22"/>
        </w:rPr>
        <w:t xml:space="preserve"> and facilities.  </w:t>
      </w:r>
      <w:r w:rsidR="00002691">
        <w:rPr>
          <w:rFonts w:ascii="Arial" w:hAnsi="Arial" w:cs="Arial"/>
          <w:sz w:val="22"/>
          <w:szCs w:val="22"/>
        </w:rPr>
        <w:t xml:space="preserve">The Chief Operating Officer </w:t>
      </w:r>
      <w:r w:rsidR="00FC1551">
        <w:rPr>
          <w:rFonts w:ascii="Arial" w:hAnsi="Arial" w:cs="Arial"/>
          <w:sz w:val="22"/>
          <w:szCs w:val="22"/>
        </w:rPr>
        <w:t>is</w:t>
      </w:r>
      <w:r w:rsidR="00002691">
        <w:rPr>
          <w:rFonts w:ascii="Arial" w:hAnsi="Arial" w:cs="Arial"/>
          <w:sz w:val="22"/>
          <w:szCs w:val="22"/>
        </w:rPr>
        <w:t xml:space="preserve"> responsible for ensuring the safety and security of guests and must be comfortable and skilled in public speaking. </w:t>
      </w:r>
      <w:r w:rsidR="00FC1551">
        <w:rPr>
          <w:rFonts w:ascii="Arial" w:hAnsi="Arial" w:cs="Arial"/>
          <w:sz w:val="22"/>
          <w:szCs w:val="22"/>
        </w:rPr>
        <w:t>Additional job responsibilities include outcome reporting and measurement, continuous quality improvement, management of department</w:t>
      </w:r>
      <w:r w:rsidR="00E9734C">
        <w:rPr>
          <w:rFonts w:ascii="Arial" w:hAnsi="Arial" w:cs="Arial"/>
          <w:sz w:val="22"/>
          <w:szCs w:val="22"/>
        </w:rPr>
        <w:t>al</w:t>
      </w:r>
      <w:r w:rsidR="00FC1551">
        <w:rPr>
          <w:rFonts w:ascii="Arial" w:hAnsi="Arial" w:cs="Arial"/>
          <w:sz w:val="22"/>
          <w:szCs w:val="22"/>
        </w:rPr>
        <w:t xml:space="preserve"> budget, and coordination of risk management and emergency </w:t>
      </w:r>
      <w:r w:rsidR="00E9734C">
        <w:rPr>
          <w:rFonts w:ascii="Arial" w:hAnsi="Arial" w:cs="Arial"/>
          <w:sz w:val="22"/>
          <w:szCs w:val="22"/>
        </w:rPr>
        <w:t>plans</w:t>
      </w:r>
      <w:r w:rsidR="00FC1551">
        <w:rPr>
          <w:rFonts w:ascii="Arial" w:hAnsi="Arial" w:cs="Arial"/>
          <w:sz w:val="22"/>
          <w:szCs w:val="22"/>
        </w:rPr>
        <w:t xml:space="preserve">.  The ideal candidate </w:t>
      </w:r>
      <w:r w:rsidR="00E9734C">
        <w:rPr>
          <w:rFonts w:ascii="Arial" w:hAnsi="Arial" w:cs="Arial"/>
          <w:sz w:val="22"/>
          <w:szCs w:val="22"/>
        </w:rPr>
        <w:t xml:space="preserve">also </w:t>
      </w:r>
      <w:r w:rsidR="00FC1551">
        <w:rPr>
          <w:rFonts w:ascii="Arial" w:hAnsi="Arial" w:cs="Arial"/>
          <w:sz w:val="22"/>
          <w:szCs w:val="22"/>
        </w:rPr>
        <w:t xml:space="preserve">has experience handling and supporting </w:t>
      </w:r>
      <w:r w:rsidR="00E9734C">
        <w:rPr>
          <w:rFonts w:ascii="Arial" w:hAnsi="Arial" w:cs="Arial"/>
          <w:sz w:val="22"/>
          <w:szCs w:val="22"/>
        </w:rPr>
        <w:t>others</w:t>
      </w:r>
      <w:r w:rsidR="00FC1551">
        <w:rPr>
          <w:rFonts w:ascii="Arial" w:hAnsi="Arial" w:cs="Arial"/>
          <w:sz w:val="22"/>
          <w:szCs w:val="22"/>
        </w:rPr>
        <w:t xml:space="preserve"> through growth and change.</w:t>
      </w:r>
      <w:r w:rsidR="00002691">
        <w:rPr>
          <w:rFonts w:ascii="Arial" w:hAnsi="Arial" w:cs="Arial"/>
          <w:sz w:val="22"/>
          <w:szCs w:val="22"/>
        </w:rPr>
        <w:t xml:space="preserve"> </w:t>
      </w:r>
    </w:p>
    <w:p w14:paraId="38AEBC3D" w14:textId="77777777" w:rsidR="00FB5B28" w:rsidRDefault="00FB5B28" w:rsidP="000026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B60E503" w14:textId="5D7E5A66" w:rsidR="00FC1551" w:rsidRPr="00FC1551" w:rsidRDefault="00002691" w:rsidP="000026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FC1551">
        <w:rPr>
          <w:rFonts w:ascii="Arial" w:hAnsi="Arial" w:cs="Arial"/>
          <w:b/>
          <w:bCs/>
          <w:sz w:val="22"/>
          <w:szCs w:val="22"/>
          <w:u w:val="single"/>
        </w:rPr>
        <w:t>Job Requirements</w:t>
      </w:r>
    </w:p>
    <w:p w14:paraId="628A6559" w14:textId="48B926F5" w:rsidR="00E9734C" w:rsidRDefault="00E9734C" w:rsidP="00E973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Bachelor’s degree in social services, business, or related field</w:t>
      </w:r>
    </w:p>
    <w:p w14:paraId="0A1396C7" w14:textId="2C27B306" w:rsidR="00C77D08" w:rsidRPr="00C77D08" w:rsidRDefault="00FC1551" w:rsidP="00C77D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of 7-10 </w:t>
      </w:r>
      <w:r w:rsidR="00E9734C">
        <w:rPr>
          <w:rFonts w:ascii="Arial" w:hAnsi="Arial" w:cs="Arial"/>
          <w:sz w:val="22"/>
          <w:szCs w:val="22"/>
        </w:rPr>
        <w:t>years</w:t>
      </w:r>
      <w:r>
        <w:rPr>
          <w:rFonts w:ascii="Arial" w:hAnsi="Arial" w:cs="Arial"/>
          <w:sz w:val="22"/>
          <w:szCs w:val="22"/>
        </w:rPr>
        <w:t xml:space="preserve"> </w:t>
      </w:r>
      <w:r w:rsidR="00E9734C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relevant work experience in a high-level nonprofit leadership position</w:t>
      </w:r>
    </w:p>
    <w:p w14:paraId="136F5F5E" w14:textId="79888182" w:rsidR="00FC1551" w:rsidRDefault="00002691" w:rsidP="00E973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management skills</w:t>
      </w:r>
    </w:p>
    <w:p w14:paraId="7292D490" w14:textId="0FA62376" w:rsidR="00002691" w:rsidRDefault="00002691" w:rsidP="00E973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relate well with different constituent groups</w:t>
      </w:r>
      <w:r w:rsidR="0084785E" w:rsidRPr="0084785E">
        <w:rPr>
          <w:rFonts w:ascii="Arial" w:hAnsi="Arial" w:cs="Arial"/>
          <w:sz w:val="22"/>
          <w:szCs w:val="22"/>
        </w:rPr>
        <w:t xml:space="preserve"> (volunteers, donors, board members, guest families</w:t>
      </w:r>
      <w:r>
        <w:rPr>
          <w:rFonts w:ascii="Arial" w:hAnsi="Arial" w:cs="Arial"/>
          <w:sz w:val="22"/>
          <w:szCs w:val="22"/>
        </w:rPr>
        <w:t>,</w:t>
      </w:r>
      <w:r w:rsidR="0084785E" w:rsidRPr="0084785E">
        <w:rPr>
          <w:rFonts w:ascii="Arial" w:hAnsi="Arial" w:cs="Arial"/>
          <w:sz w:val="22"/>
          <w:szCs w:val="22"/>
        </w:rPr>
        <w:t xml:space="preserve"> and vendors) </w:t>
      </w:r>
    </w:p>
    <w:p w14:paraId="7A059235" w14:textId="77777777" w:rsidR="00002691" w:rsidRDefault="00002691" w:rsidP="00E973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Strong </w:t>
      </w:r>
      <w:r w:rsidR="0084785E" w:rsidRPr="0084785E">
        <w:rPr>
          <w:rFonts w:ascii="Arial" w:hAnsi="Arial" w:cs="Arial"/>
          <w:sz w:val="22"/>
          <w:szCs w:val="22"/>
        </w:rPr>
        <w:t>oral and written communication skills</w:t>
      </w:r>
    </w:p>
    <w:p w14:paraId="3D45C35D" w14:textId="335BCA7F" w:rsidR="00002691" w:rsidRDefault="00581A59" w:rsidP="00E973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Evaluate, negotiate and manage vendor contracts</w:t>
      </w:r>
    </w:p>
    <w:p w14:paraId="7C6A191F" w14:textId="39BF994A" w:rsidR="00002691" w:rsidRDefault="00002691" w:rsidP="00E973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</w:t>
      </w:r>
      <w:r w:rsidR="0084785E" w:rsidRPr="0084785E">
        <w:rPr>
          <w:rFonts w:ascii="Arial" w:hAnsi="Arial" w:cs="Arial"/>
          <w:sz w:val="22"/>
          <w:szCs w:val="22"/>
        </w:rPr>
        <w:t xml:space="preserve">to provide family-centered-care to guest families while adhering to </w:t>
      </w:r>
      <w:r>
        <w:rPr>
          <w:rFonts w:ascii="Arial" w:hAnsi="Arial" w:cs="Arial"/>
          <w:sz w:val="22"/>
          <w:szCs w:val="22"/>
        </w:rPr>
        <w:t xml:space="preserve">the </w:t>
      </w:r>
      <w:r w:rsidR="0084785E" w:rsidRPr="0084785E">
        <w:rPr>
          <w:rFonts w:ascii="Arial" w:hAnsi="Arial" w:cs="Arial"/>
          <w:sz w:val="22"/>
          <w:szCs w:val="22"/>
        </w:rPr>
        <w:t xml:space="preserve">organization's policies and </w:t>
      </w:r>
      <w:proofErr w:type="gramStart"/>
      <w:r w:rsidR="0084785E" w:rsidRPr="0084785E">
        <w:rPr>
          <w:rFonts w:ascii="Arial" w:hAnsi="Arial" w:cs="Arial"/>
          <w:sz w:val="22"/>
          <w:szCs w:val="22"/>
        </w:rPr>
        <w:t>procedures</w:t>
      </w:r>
      <w:proofErr w:type="gramEnd"/>
      <w:r w:rsidR="0084785E" w:rsidRPr="0084785E">
        <w:rPr>
          <w:rFonts w:ascii="Arial" w:hAnsi="Arial" w:cs="Arial"/>
          <w:sz w:val="22"/>
          <w:szCs w:val="22"/>
        </w:rPr>
        <w:t> </w:t>
      </w:r>
    </w:p>
    <w:p w14:paraId="5B10E191" w14:textId="419A6491" w:rsidR="00002691" w:rsidRDefault="00002691" w:rsidP="00E973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capacity</w:t>
      </w:r>
      <w:r w:rsidR="0084785E" w:rsidRPr="0084785E">
        <w:rPr>
          <w:rFonts w:ascii="Arial" w:hAnsi="Arial" w:cs="Arial"/>
          <w:sz w:val="22"/>
          <w:szCs w:val="22"/>
        </w:rPr>
        <w:t xml:space="preserve"> to build trusting</w:t>
      </w:r>
      <w:r w:rsidR="00E9734C">
        <w:rPr>
          <w:rFonts w:ascii="Arial" w:hAnsi="Arial" w:cs="Arial"/>
          <w:sz w:val="22"/>
          <w:szCs w:val="22"/>
        </w:rPr>
        <w:t xml:space="preserve"> and </w:t>
      </w:r>
      <w:r w:rsidR="0084785E" w:rsidRPr="0084785E">
        <w:rPr>
          <w:rFonts w:ascii="Arial" w:hAnsi="Arial" w:cs="Arial"/>
          <w:sz w:val="22"/>
          <w:szCs w:val="22"/>
        </w:rPr>
        <w:t>cooperative working relationships with staff, volunteers</w:t>
      </w:r>
      <w:r w:rsidR="00E9734C">
        <w:rPr>
          <w:rFonts w:ascii="Arial" w:hAnsi="Arial" w:cs="Arial"/>
          <w:sz w:val="22"/>
          <w:szCs w:val="22"/>
        </w:rPr>
        <w:t>,</w:t>
      </w:r>
      <w:r w:rsidR="0084785E" w:rsidRPr="0084785E">
        <w:rPr>
          <w:rFonts w:ascii="Arial" w:hAnsi="Arial" w:cs="Arial"/>
          <w:sz w:val="22"/>
          <w:szCs w:val="22"/>
        </w:rPr>
        <w:t xml:space="preserve"> and board </w:t>
      </w:r>
      <w:proofErr w:type="gramStart"/>
      <w:r w:rsidR="0084785E" w:rsidRPr="0084785E">
        <w:rPr>
          <w:rFonts w:ascii="Arial" w:hAnsi="Arial" w:cs="Arial"/>
          <w:sz w:val="22"/>
          <w:szCs w:val="22"/>
        </w:rPr>
        <w:t>members</w:t>
      </w:r>
      <w:proofErr w:type="gramEnd"/>
    </w:p>
    <w:p w14:paraId="7CAEACB9" w14:textId="35223E15" w:rsidR="00C77D08" w:rsidRDefault="00C77D08" w:rsidP="00E973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Flexibility and availability to be on-call </w:t>
      </w:r>
      <w:r w:rsidR="00502CA2">
        <w:rPr>
          <w:rFonts w:ascii="Arial" w:hAnsi="Arial" w:cs="Arial"/>
          <w:sz w:val="22"/>
          <w:szCs w:val="22"/>
        </w:rPr>
        <w:t>as needed and</w:t>
      </w:r>
      <w:r>
        <w:rPr>
          <w:rFonts w:ascii="Arial" w:hAnsi="Arial" w:cs="Arial"/>
          <w:sz w:val="22"/>
          <w:szCs w:val="22"/>
        </w:rPr>
        <w:t xml:space="preserve"> occasionally work evenings, overnight</w:t>
      </w:r>
      <w:r w:rsidR="00502C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</w:t>
      </w:r>
      <w:r w:rsidR="00502CA2">
        <w:rPr>
          <w:rFonts w:ascii="Arial" w:hAnsi="Arial" w:cs="Arial"/>
          <w:sz w:val="22"/>
          <w:szCs w:val="22"/>
        </w:rPr>
        <w:t xml:space="preserve"> weekends</w:t>
      </w:r>
    </w:p>
    <w:p w14:paraId="6F64B6D8" w14:textId="77777777" w:rsidR="00002691" w:rsidRDefault="00002691" w:rsidP="00002691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7156BECC" w14:textId="2411E4AC" w:rsidR="0084785E" w:rsidRPr="00720189" w:rsidRDefault="00BE292C" w:rsidP="000026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send </w:t>
      </w:r>
      <w:r w:rsidR="00E9734C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resume and salary </w:t>
      </w:r>
      <w:r w:rsidR="00E9734C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to </w:t>
      </w:r>
      <w:hyperlink r:id="rId5" w:history="1">
        <w:r w:rsidR="00720189" w:rsidRPr="00720189">
          <w:rPr>
            <w:rStyle w:val="Hyperlink"/>
            <w:rFonts w:ascii="Arial" w:hAnsi="Arial" w:cs="Arial"/>
          </w:rPr>
          <w:t>kristen@premierhrsolutions.net</w:t>
        </w:r>
      </w:hyperlink>
      <w:r w:rsidR="00720189" w:rsidRPr="00720189">
        <w:rPr>
          <w:rFonts w:ascii="Arial" w:hAnsi="Arial" w:cs="Arial"/>
        </w:rPr>
        <w:t>.</w:t>
      </w:r>
    </w:p>
    <w:p w14:paraId="7C3D299E" w14:textId="77777777" w:rsidR="00720189" w:rsidRPr="0084785E" w:rsidRDefault="00720189" w:rsidP="00002691">
      <w:pPr>
        <w:spacing w:after="0" w:line="240" w:lineRule="auto"/>
        <w:rPr>
          <w:rFonts w:ascii="Arial" w:hAnsi="Arial" w:cs="Arial"/>
        </w:rPr>
      </w:pPr>
    </w:p>
    <w:sectPr w:rsidR="00720189" w:rsidRPr="00847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582C"/>
    <w:multiLevelType w:val="hybridMultilevel"/>
    <w:tmpl w:val="AF3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78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5E"/>
    <w:rsid w:val="00002691"/>
    <w:rsid w:val="0045798F"/>
    <w:rsid w:val="004C0B37"/>
    <w:rsid w:val="00502CA2"/>
    <w:rsid w:val="00581A59"/>
    <w:rsid w:val="005F04F3"/>
    <w:rsid w:val="00720189"/>
    <w:rsid w:val="00802441"/>
    <w:rsid w:val="0084785E"/>
    <w:rsid w:val="00AA0CD2"/>
    <w:rsid w:val="00BE292C"/>
    <w:rsid w:val="00BF086C"/>
    <w:rsid w:val="00C77D08"/>
    <w:rsid w:val="00DA2D9E"/>
    <w:rsid w:val="00E9734C"/>
    <w:rsid w:val="00EA503F"/>
    <w:rsid w:val="00FB5B28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AA28"/>
  <w15:docId w15:val="{27DAA2AE-FFA2-4264-BACF-12D61C12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29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9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0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en@premierhrsolution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Ronald McDonald House of Dallas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Cumnock</dc:creator>
  <cp:lastModifiedBy>Jill Cumnock</cp:lastModifiedBy>
  <cp:revision>2</cp:revision>
  <dcterms:created xsi:type="dcterms:W3CDTF">2024-03-11T19:09:00Z</dcterms:created>
  <dcterms:modified xsi:type="dcterms:W3CDTF">2024-03-11T19:09:00Z</dcterms:modified>
</cp:coreProperties>
</file>