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60B4" w14:textId="77777777" w:rsidR="009567D5" w:rsidRPr="0051589D" w:rsidRDefault="009567D5" w:rsidP="0056780D">
      <w:pPr>
        <w:jc w:val="center"/>
        <w:rPr>
          <w:rFonts w:ascii="Arial" w:hAnsi="Arial" w:cs="Arial"/>
          <w:b/>
          <w:szCs w:val="24"/>
        </w:rPr>
      </w:pPr>
      <w:r w:rsidRPr="0051589D">
        <w:rPr>
          <w:rFonts w:ascii="Arial" w:hAnsi="Arial" w:cs="Arial"/>
          <w:b/>
          <w:szCs w:val="24"/>
        </w:rPr>
        <w:t>Ronald McDonald House of Dallas</w:t>
      </w:r>
    </w:p>
    <w:p w14:paraId="66F5AA16" w14:textId="77777777" w:rsidR="009567D5" w:rsidRPr="0051589D" w:rsidRDefault="009567D5" w:rsidP="0056780D">
      <w:pPr>
        <w:jc w:val="center"/>
        <w:rPr>
          <w:rFonts w:ascii="Arial" w:hAnsi="Arial" w:cs="Arial"/>
          <w:b/>
          <w:szCs w:val="24"/>
        </w:rPr>
      </w:pPr>
      <w:r w:rsidRPr="0051589D">
        <w:rPr>
          <w:rFonts w:ascii="Arial" w:hAnsi="Arial" w:cs="Arial"/>
          <w:b/>
          <w:szCs w:val="24"/>
        </w:rPr>
        <w:t>Job Description</w:t>
      </w:r>
    </w:p>
    <w:p w14:paraId="798AFFE1" w14:textId="77777777" w:rsidR="009567D5" w:rsidRPr="0051589D" w:rsidRDefault="009567D5" w:rsidP="00E96DD3">
      <w:pPr>
        <w:jc w:val="both"/>
        <w:rPr>
          <w:rFonts w:ascii="Arial" w:hAnsi="Arial" w:cs="Arial"/>
          <w:szCs w:val="24"/>
        </w:rPr>
      </w:pPr>
    </w:p>
    <w:p w14:paraId="1108A988" w14:textId="7A05F4B0" w:rsidR="00097542" w:rsidRPr="007A75AA" w:rsidRDefault="00097542" w:rsidP="00097542">
      <w:pPr>
        <w:jc w:val="both"/>
        <w:rPr>
          <w:rFonts w:ascii="Arial Narrow" w:hAnsi="Arial Narrow" w:cs="Arial"/>
          <w:szCs w:val="24"/>
        </w:rPr>
      </w:pPr>
      <w:r w:rsidRPr="007A75AA">
        <w:rPr>
          <w:rFonts w:ascii="Arial Narrow" w:hAnsi="Arial Narrow" w:cs="Arial"/>
          <w:b/>
          <w:bCs/>
          <w:color w:val="424242"/>
          <w:szCs w:val="24"/>
          <w:shd w:val="clear" w:color="auto" w:fill="FFFFFF"/>
        </w:rPr>
        <w:t>TITLE: </w:t>
      </w:r>
      <w:r w:rsidR="0051589D" w:rsidRPr="007A75AA">
        <w:rPr>
          <w:rFonts w:ascii="Arial Narrow" w:hAnsi="Arial Narrow" w:cs="Arial"/>
          <w:color w:val="424242"/>
          <w:szCs w:val="24"/>
          <w:shd w:val="clear" w:color="auto" w:fill="FFFFFF"/>
        </w:rPr>
        <w:t>Family Services</w:t>
      </w:r>
      <w:r w:rsidR="0051589D" w:rsidRPr="007A75AA">
        <w:rPr>
          <w:rFonts w:ascii="Arial Narrow" w:hAnsi="Arial Narrow" w:cs="Arial"/>
          <w:b/>
          <w:bCs/>
          <w:color w:val="424242"/>
          <w:szCs w:val="24"/>
          <w:shd w:val="clear" w:color="auto" w:fill="FFFFFF"/>
        </w:rPr>
        <w:t xml:space="preserve"> </w:t>
      </w:r>
      <w:r w:rsidR="00972CD5" w:rsidRPr="007A75AA">
        <w:rPr>
          <w:rFonts w:ascii="Arial Narrow" w:hAnsi="Arial Narrow" w:cs="Arial"/>
          <w:color w:val="424242"/>
          <w:szCs w:val="24"/>
          <w:shd w:val="clear" w:color="auto" w:fill="FFFFFF"/>
        </w:rPr>
        <w:t>Quality</w:t>
      </w:r>
      <w:r w:rsidR="00972CD5" w:rsidRPr="007A75AA">
        <w:rPr>
          <w:rFonts w:ascii="Arial Narrow" w:hAnsi="Arial Narrow" w:cs="Arial"/>
          <w:b/>
          <w:bCs/>
          <w:color w:val="424242"/>
          <w:szCs w:val="24"/>
          <w:shd w:val="clear" w:color="auto" w:fill="FFFFFF"/>
        </w:rPr>
        <w:t xml:space="preserve"> </w:t>
      </w:r>
      <w:r w:rsidR="0051589D" w:rsidRPr="007A75AA">
        <w:rPr>
          <w:rFonts w:ascii="Arial Narrow" w:hAnsi="Arial Narrow" w:cs="Arial"/>
          <w:color w:val="424242"/>
          <w:szCs w:val="24"/>
          <w:shd w:val="clear" w:color="auto" w:fill="FFFFFF"/>
        </w:rPr>
        <w:t>&amp; Reports</w:t>
      </w:r>
      <w:r w:rsidR="0051589D" w:rsidRPr="007A75AA">
        <w:rPr>
          <w:rFonts w:ascii="Arial Narrow" w:hAnsi="Arial Narrow" w:cs="Arial"/>
          <w:b/>
          <w:bCs/>
          <w:color w:val="424242"/>
          <w:szCs w:val="24"/>
          <w:shd w:val="clear" w:color="auto" w:fill="FFFFFF"/>
        </w:rPr>
        <w:t xml:space="preserve"> </w:t>
      </w:r>
      <w:r w:rsidR="00F0253A" w:rsidRPr="007A75AA">
        <w:rPr>
          <w:rFonts w:ascii="Arial Narrow" w:hAnsi="Arial Narrow" w:cs="Arial"/>
          <w:color w:val="424242"/>
          <w:szCs w:val="24"/>
          <w:shd w:val="clear" w:color="auto" w:fill="FFFFFF"/>
        </w:rPr>
        <w:t>Analyst – Part time</w:t>
      </w:r>
    </w:p>
    <w:p w14:paraId="145C8460" w14:textId="77777777" w:rsidR="00097542" w:rsidRPr="007A75AA" w:rsidRDefault="00097542" w:rsidP="00097542">
      <w:pPr>
        <w:overflowPunct/>
        <w:autoSpaceDE/>
        <w:autoSpaceDN/>
        <w:adjustRightInd/>
        <w:spacing w:before="100" w:beforeAutospacing="1" w:after="100" w:afterAutospacing="1"/>
        <w:textAlignment w:val="auto"/>
        <w:rPr>
          <w:rFonts w:ascii="Arial Narrow" w:hAnsi="Arial Narrow" w:cs="Arial"/>
          <w:color w:val="424242"/>
          <w:szCs w:val="24"/>
          <w:shd w:val="clear" w:color="auto" w:fill="FFFFFF"/>
        </w:rPr>
      </w:pPr>
      <w:r w:rsidRPr="007A75AA">
        <w:rPr>
          <w:rFonts w:ascii="Arial Narrow" w:hAnsi="Arial Narrow" w:cs="Arial"/>
          <w:b/>
          <w:bCs/>
          <w:color w:val="424242"/>
          <w:szCs w:val="24"/>
          <w:shd w:val="clear" w:color="auto" w:fill="FFFFFF"/>
        </w:rPr>
        <w:t>REPORTS TO</w:t>
      </w:r>
      <w:r w:rsidRPr="007A75AA">
        <w:rPr>
          <w:rFonts w:ascii="Arial Narrow" w:hAnsi="Arial Narrow" w:cs="Arial"/>
          <w:color w:val="424242"/>
          <w:szCs w:val="24"/>
          <w:shd w:val="clear" w:color="auto" w:fill="FFFFFF"/>
        </w:rPr>
        <w:t>: Senior Family Services Manager</w:t>
      </w:r>
    </w:p>
    <w:p w14:paraId="3C4F12AB" w14:textId="77777777" w:rsidR="00097542" w:rsidRPr="007A75AA" w:rsidRDefault="00097542" w:rsidP="00097542">
      <w:pPr>
        <w:overflowPunct/>
        <w:autoSpaceDE/>
        <w:autoSpaceDN/>
        <w:adjustRightInd/>
        <w:spacing w:before="100" w:beforeAutospacing="1" w:after="100" w:afterAutospacing="1"/>
        <w:textAlignment w:val="auto"/>
        <w:rPr>
          <w:rFonts w:ascii="Arial Narrow" w:hAnsi="Arial Narrow" w:cs="Arial"/>
          <w:color w:val="424242"/>
          <w:szCs w:val="24"/>
          <w:shd w:val="clear" w:color="auto" w:fill="FFFFFF"/>
        </w:rPr>
      </w:pPr>
      <w:r w:rsidRPr="007A75AA">
        <w:rPr>
          <w:rFonts w:ascii="Arial Narrow" w:hAnsi="Arial Narrow" w:cs="Arial"/>
          <w:b/>
          <w:bCs/>
          <w:color w:val="424242"/>
          <w:szCs w:val="24"/>
          <w:shd w:val="clear" w:color="auto" w:fill="FFFFFF"/>
        </w:rPr>
        <w:t>CLASSIFICATION: </w:t>
      </w:r>
      <w:r w:rsidRPr="007A75AA">
        <w:rPr>
          <w:rFonts w:ascii="Arial Narrow" w:hAnsi="Arial Narrow" w:cs="Arial"/>
          <w:color w:val="424242"/>
          <w:szCs w:val="24"/>
          <w:shd w:val="clear" w:color="auto" w:fill="FFFFFF"/>
        </w:rPr>
        <w:t>Non-Exempt</w:t>
      </w:r>
    </w:p>
    <w:p w14:paraId="57E36DEC" w14:textId="6889721C" w:rsidR="00097542" w:rsidRPr="007A75AA" w:rsidRDefault="00097542" w:rsidP="00097542">
      <w:pPr>
        <w:overflowPunct/>
        <w:autoSpaceDE/>
        <w:autoSpaceDN/>
        <w:adjustRightInd/>
        <w:spacing w:before="100" w:beforeAutospacing="1" w:after="100" w:afterAutospacing="1"/>
        <w:textAlignment w:val="auto"/>
        <w:rPr>
          <w:rFonts w:ascii="Arial Narrow" w:hAnsi="Arial Narrow" w:cs="Arial"/>
          <w:color w:val="424242"/>
          <w:szCs w:val="24"/>
          <w:shd w:val="clear" w:color="auto" w:fill="FFFFFF"/>
        </w:rPr>
      </w:pPr>
      <w:r w:rsidRPr="007A75AA">
        <w:rPr>
          <w:rFonts w:ascii="Arial Narrow" w:hAnsi="Arial Narrow" w:cs="Arial"/>
          <w:b/>
          <w:bCs/>
          <w:color w:val="424242"/>
          <w:szCs w:val="24"/>
          <w:shd w:val="clear" w:color="auto" w:fill="FFFFFF"/>
        </w:rPr>
        <w:t>WORK HOURS</w:t>
      </w:r>
      <w:r w:rsidRPr="007A75AA">
        <w:rPr>
          <w:rFonts w:ascii="Arial Narrow" w:hAnsi="Arial Narrow" w:cs="Arial"/>
          <w:color w:val="424242"/>
          <w:szCs w:val="24"/>
          <w:shd w:val="clear" w:color="auto" w:fill="FFFFFF"/>
        </w:rPr>
        <w:t xml:space="preserve">: </w:t>
      </w:r>
      <w:r w:rsidR="00B05C8A" w:rsidRPr="007A75AA">
        <w:rPr>
          <w:rFonts w:ascii="Arial Narrow" w:hAnsi="Arial Narrow" w:cs="Arial"/>
          <w:color w:val="424242"/>
          <w:szCs w:val="24"/>
          <w:shd w:val="clear" w:color="auto" w:fill="FFFFFF"/>
        </w:rPr>
        <w:t>1</w:t>
      </w:r>
      <w:r w:rsidRPr="007A75AA">
        <w:rPr>
          <w:rFonts w:ascii="Arial Narrow" w:hAnsi="Arial Narrow" w:cs="Arial"/>
          <w:color w:val="424242"/>
          <w:szCs w:val="24"/>
          <w:shd w:val="clear" w:color="auto" w:fill="FFFFFF"/>
        </w:rPr>
        <w:t xml:space="preserve"> </w:t>
      </w:r>
      <w:r w:rsidR="00B05C8A" w:rsidRPr="007A75AA">
        <w:rPr>
          <w:rFonts w:ascii="Arial Narrow" w:hAnsi="Arial Narrow" w:cs="Arial"/>
          <w:color w:val="424242"/>
          <w:szCs w:val="24"/>
          <w:shd w:val="clear" w:color="auto" w:fill="FFFFFF"/>
        </w:rPr>
        <w:t>position</w:t>
      </w:r>
      <w:r w:rsidRPr="007A75AA">
        <w:rPr>
          <w:rFonts w:ascii="Arial Narrow" w:hAnsi="Arial Narrow" w:cs="Arial"/>
          <w:color w:val="424242"/>
          <w:szCs w:val="24"/>
          <w:shd w:val="clear" w:color="auto" w:fill="FFFFFF"/>
        </w:rPr>
        <w:t>:</w:t>
      </w:r>
      <w:r w:rsidR="00B21B32">
        <w:rPr>
          <w:rFonts w:ascii="Arial Narrow" w:hAnsi="Arial Narrow" w:cs="Arial"/>
          <w:color w:val="424242"/>
          <w:szCs w:val="24"/>
          <w:shd w:val="clear" w:color="auto" w:fill="FFFFFF"/>
        </w:rPr>
        <w:t xml:space="preserve"> 20 hours per week (Monday – Friday) </w:t>
      </w:r>
    </w:p>
    <w:p w14:paraId="0CA57ED0" w14:textId="0CCBBC20" w:rsidR="007F5027" w:rsidRPr="007A75AA" w:rsidRDefault="00097542" w:rsidP="007F5027">
      <w:pPr>
        <w:spacing w:before="100" w:beforeAutospacing="1" w:after="100" w:afterAutospacing="1"/>
        <w:rPr>
          <w:rFonts w:ascii="Arial Narrow" w:hAnsi="Arial Narrow" w:cs="Arial"/>
          <w:color w:val="424242"/>
          <w:szCs w:val="24"/>
          <w:shd w:val="clear" w:color="auto" w:fill="FFFFFF"/>
        </w:rPr>
      </w:pPr>
      <w:r w:rsidRPr="007A75AA">
        <w:rPr>
          <w:rFonts w:ascii="Arial Narrow" w:hAnsi="Arial Narrow" w:cs="Arial"/>
          <w:b/>
          <w:bCs/>
          <w:color w:val="424242"/>
          <w:szCs w:val="24"/>
          <w:shd w:val="clear" w:color="auto" w:fill="FFFFFF"/>
        </w:rPr>
        <w:t>SUMMARY</w:t>
      </w:r>
      <w:r w:rsidRPr="007A75AA">
        <w:rPr>
          <w:rFonts w:ascii="Arial Narrow" w:hAnsi="Arial Narrow" w:cs="Arial"/>
          <w:color w:val="424242"/>
          <w:szCs w:val="24"/>
          <w:shd w:val="clear" w:color="auto" w:fill="FFFFFF"/>
        </w:rPr>
        <w:t xml:space="preserve">: </w:t>
      </w:r>
      <w:r w:rsidR="007F5027" w:rsidRPr="007A75AA">
        <w:rPr>
          <w:rFonts w:ascii="Arial Narrow" w:hAnsi="Arial Narrow" w:cs="Arial"/>
          <w:color w:val="424242"/>
          <w:szCs w:val="24"/>
          <w:shd w:val="clear" w:color="auto" w:fill="FFFFFF"/>
        </w:rPr>
        <w:t>The Customer Service Quality &amp; Reports A</w:t>
      </w:r>
      <w:r w:rsidR="0051589D" w:rsidRPr="007A75AA">
        <w:rPr>
          <w:rFonts w:ascii="Arial Narrow" w:hAnsi="Arial Narrow" w:cs="Arial"/>
          <w:color w:val="424242"/>
          <w:szCs w:val="24"/>
          <w:shd w:val="clear" w:color="auto" w:fill="FFFFFF"/>
        </w:rPr>
        <w:t>nalyst</w:t>
      </w:r>
      <w:r w:rsidR="007F5027" w:rsidRPr="007A75AA">
        <w:rPr>
          <w:rFonts w:ascii="Arial Narrow" w:hAnsi="Arial Narrow" w:cs="Arial"/>
          <w:color w:val="424242"/>
          <w:szCs w:val="24"/>
          <w:shd w:val="clear" w:color="auto" w:fill="FFFFFF"/>
        </w:rPr>
        <w:t xml:space="preserve"> is responsible for ensuring the highest standards of service quality and customer satisfaction within the organization. This role involves monitoring customer service interactions, analyzing performance data, and implementing quality assurance processes to enhance the overall customer experience. In addition, assisting with daily, weekly and monthly Family Services Reporting. </w:t>
      </w:r>
    </w:p>
    <w:p w14:paraId="43FEB0BA" w14:textId="7153AE59" w:rsidR="007F5027" w:rsidRPr="007F5027" w:rsidRDefault="007F5027" w:rsidP="007F5027">
      <w:pPr>
        <w:spacing w:before="100" w:beforeAutospacing="1" w:after="100" w:afterAutospacing="1"/>
        <w:rPr>
          <w:rFonts w:ascii="Arial Narrow" w:hAnsi="Arial Narrow" w:cs="Arial"/>
          <w:color w:val="424242"/>
          <w:szCs w:val="24"/>
          <w:shd w:val="clear" w:color="auto" w:fill="FFFFFF"/>
        </w:rPr>
      </w:pPr>
      <w:r w:rsidRPr="007F5027">
        <w:rPr>
          <w:rFonts w:ascii="Arial Narrow" w:hAnsi="Arial Narrow" w:cs="Arial"/>
          <w:color w:val="424242"/>
          <w:szCs w:val="24"/>
          <w:shd w:val="clear" w:color="auto" w:fill="FFFFFF"/>
        </w:rPr>
        <w:t>Key Responsibilities:</w:t>
      </w:r>
    </w:p>
    <w:p w14:paraId="582EB21D" w14:textId="06692157" w:rsidR="007F5027" w:rsidRPr="007F5027" w:rsidRDefault="007F5027" w:rsidP="007F5027">
      <w:pPr>
        <w:spacing w:before="100" w:beforeAutospacing="1" w:after="100" w:afterAutospacing="1"/>
        <w:rPr>
          <w:rFonts w:ascii="Arial Narrow" w:hAnsi="Arial Narrow" w:cs="Arial"/>
          <w:color w:val="424242"/>
          <w:szCs w:val="24"/>
          <w:shd w:val="clear" w:color="auto" w:fill="FFFFFF"/>
        </w:rPr>
      </w:pPr>
      <w:r w:rsidRPr="007F5027">
        <w:rPr>
          <w:rFonts w:ascii="Arial Narrow" w:hAnsi="Arial Narrow" w:cs="Arial"/>
          <w:color w:val="424242"/>
          <w:szCs w:val="24"/>
          <w:shd w:val="clear" w:color="auto" w:fill="FFFFFF"/>
        </w:rPr>
        <w:t>1.Quality Assurance</w:t>
      </w:r>
    </w:p>
    <w:p w14:paraId="0D393EDD" w14:textId="6CE059A4" w:rsidR="007F5027" w:rsidRPr="007A75AA" w:rsidRDefault="007F5027" w:rsidP="0051589D">
      <w:pPr>
        <w:pStyle w:val="ListParagraph"/>
        <w:numPr>
          <w:ilvl w:val="0"/>
          <w:numId w:val="24"/>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Assist with establishing a Family Services QA program.</w:t>
      </w:r>
    </w:p>
    <w:p w14:paraId="55092653" w14:textId="77777777" w:rsidR="0051589D" w:rsidRPr="007A75AA" w:rsidRDefault="007F5027" w:rsidP="0051589D">
      <w:pPr>
        <w:pStyle w:val="ListParagraph"/>
        <w:numPr>
          <w:ilvl w:val="0"/>
          <w:numId w:val="24"/>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Assist with observations and review customer service interactions across multiple channels (phone, email, text) to ensure compliance with company standards and best practices.</w:t>
      </w:r>
    </w:p>
    <w:p w14:paraId="05C2738C" w14:textId="7FE90F94" w:rsidR="007F5027" w:rsidRPr="007A75AA" w:rsidRDefault="007F5027" w:rsidP="0051589D">
      <w:pPr>
        <w:pStyle w:val="ListParagraph"/>
        <w:numPr>
          <w:ilvl w:val="0"/>
          <w:numId w:val="24"/>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Develop and maintain quality assurance criteria and evaluation metrics for customer service performance.</w:t>
      </w:r>
    </w:p>
    <w:p w14:paraId="0FD76634" w14:textId="092077A9" w:rsidR="007F5027" w:rsidRPr="007F5027" w:rsidRDefault="007F5027" w:rsidP="007F5027">
      <w:pPr>
        <w:spacing w:before="100" w:beforeAutospacing="1" w:after="100" w:afterAutospacing="1"/>
        <w:rPr>
          <w:rFonts w:ascii="Arial Narrow" w:hAnsi="Arial Narrow" w:cs="Arial"/>
          <w:color w:val="424242"/>
          <w:szCs w:val="24"/>
          <w:shd w:val="clear" w:color="auto" w:fill="FFFFFF"/>
        </w:rPr>
      </w:pPr>
      <w:r w:rsidRPr="007F5027">
        <w:rPr>
          <w:rFonts w:ascii="Arial Narrow" w:hAnsi="Arial Narrow" w:cs="Arial"/>
          <w:color w:val="424242"/>
          <w:szCs w:val="24"/>
          <w:shd w:val="clear" w:color="auto" w:fill="FFFFFF"/>
        </w:rPr>
        <w:t>2.</w:t>
      </w:r>
      <w:r w:rsidR="0041141E">
        <w:rPr>
          <w:rFonts w:ascii="Arial Narrow" w:hAnsi="Arial Narrow" w:cs="Arial"/>
          <w:color w:val="424242"/>
          <w:szCs w:val="24"/>
          <w:shd w:val="clear" w:color="auto" w:fill="FFFFFF"/>
        </w:rPr>
        <w:t xml:space="preserve"> </w:t>
      </w:r>
      <w:r w:rsidRPr="007F5027">
        <w:rPr>
          <w:rFonts w:ascii="Arial Narrow" w:hAnsi="Arial Narrow" w:cs="Arial"/>
          <w:color w:val="424242"/>
          <w:szCs w:val="24"/>
          <w:shd w:val="clear" w:color="auto" w:fill="FFFFFF"/>
        </w:rPr>
        <w:t>Performance Analysis:</w:t>
      </w:r>
    </w:p>
    <w:p w14:paraId="55789009" w14:textId="14C6641F" w:rsidR="007F5027" w:rsidRPr="007A75AA" w:rsidRDefault="007F5027" w:rsidP="0051589D">
      <w:pPr>
        <w:pStyle w:val="ListParagraph"/>
        <w:numPr>
          <w:ilvl w:val="0"/>
          <w:numId w:val="27"/>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Analyze data from customer service interactions to identify trends, areas for improvement, and customer feedback.</w:t>
      </w:r>
    </w:p>
    <w:p w14:paraId="0D3A9D7D" w14:textId="6193E3E2" w:rsidR="007F5027" w:rsidRPr="007A75AA" w:rsidRDefault="007F5027" w:rsidP="0051589D">
      <w:pPr>
        <w:pStyle w:val="ListParagraph"/>
        <w:numPr>
          <w:ilvl w:val="0"/>
          <w:numId w:val="27"/>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Prepare detailed reports on service quality performance metrics, highlighting strengths, weaknesses, and actionable insights.</w:t>
      </w:r>
    </w:p>
    <w:p w14:paraId="1CB86D53" w14:textId="4B4F4599" w:rsidR="007F5027" w:rsidRPr="007F5027" w:rsidRDefault="007F5027" w:rsidP="007A75AA">
      <w:pPr>
        <w:spacing w:before="100" w:beforeAutospacing="1" w:after="100" w:afterAutospacing="1"/>
        <w:rPr>
          <w:rFonts w:ascii="Arial Narrow" w:hAnsi="Arial Narrow" w:cs="Arial"/>
          <w:color w:val="424242"/>
          <w:szCs w:val="24"/>
          <w:shd w:val="clear" w:color="auto" w:fill="FFFFFF"/>
        </w:rPr>
      </w:pPr>
      <w:r w:rsidRPr="007F5027">
        <w:rPr>
          <w:rFonts w:ascii="Arial Narrow" w:hAnsi="Arial Narrow" w:cs="Arial"/>
          <w:color w:val="424242"/>
          <w:szCs w:val="24"/>
          <w:shd w:val="clear" w:color="auto" w:fill="FFFFFF"/>
        </w:rPr>
        <w:t>3.Training &amp; Development:</w:t>
      </w:r>
    </w:p>
    <w:p w14:paraId="6A46C35F" w14:textId="54720A2C" w:rsidR="007F5027" w:rsidRPr="007A75AA" w:rsidRDefault="007F5027" w:rsidP="0051589D">
      <w:pPr>
        <w:pStyle w:val="ListParagraph"/>
        <w:numPr>
          <w:ilvl w:val="0"/>
          <w:numId w:val="30"/>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Collaborate with the Family Services Manager to develop and deliver training programs for customer Family Services team focused on quality standards and best practices.</w:t>
      </w:r>
      <w:r w:rsidR="007A75AA">
        <w:rPr>
          <w:rFonts w:ascii="Arial Narrow" w:hAnsi="Arial Narrow" w:cs="Arial"/>
          <w:color w:val="424242"/>
          <w:shd w:val="clear" w:color="auto" w:fill="FFFFFF"/>
        </w:rPr>
        <w:t xml:space="preserve"> </w:t>
      </w:r>
    </w:p>
    <w:p w14:paraId="2681BE72" w14:textId="26542DAE" w:rsidR="007F5027" w:rsidRPr="007F5027" w:rsidRDefault="007F5027" w:rsidP="007A75AA">
      <w:pPr>
        <w:spacing w:before="100" w:beforeAutospacing="1" w:after="100" w:afterAutospacing="1"/>
        <w:rPr>
          <w:rFonts w:ascii="Arial Narrow" w:hAnsi="Arial Narrow" w:cs="Arial"/>
          <w:color w:val="424242"/>
          <w:szCs w:val="24"/>
          <w:shd w:val="clear" w:color="auto" w:fill="FFFFFF"/>
        </w:rPr>
      </w:pPr>
      <w:r w:rsidRPr="007F5027">
        <w:rPr>
          <w:rFonts w:ascii="Arial Narrow" w:hAnsi="Arial Narrow" w:cs="Arial"/>
          <w:color w:val="424242"/>
          <w:szCs w:val="24"/>
          <w:shd w:val="clear" w:color="auto" w:fill="FFFFFF"/>
        </w:rPr>
        <w:t>4. Policy &amp; Procedure Enhancement:</w:t>
      </w:r>
    </w:p>
    <w:p w14:paraId="5A73E4FE" w14:textId="1209E96D" w:rsidR="007F5027" w:rsidRPr="007A75AA" w:rsidRDefault="007F5027" w:rsidP="0051589D">
      <w:pPr>
        <w:pStyle w:val="ListParagraph"/>
        <w:numPr>
          <w:ilvl w:val="0"/>
          <w:numId w:val="31"/>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Work with Family Services Manager to develop and/or update customer service policies, procedures, and guidelines to improve service delivery.</w:t>
      </w:r>
    </w:p>
    <w:p w14:paraId="2B24CC5A" w14:textId="3045522E" w:rsidR="007F5027" w:rsidRDefault="0051589D" w:rsidP="00940133">
      <w:pPr>
        <w:pStyle w:val="ListParagraph"/>
        <w:numPr>
          <w:ilvl w:val="0"/>
          <w:numId w:val="33"/>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 xml:space="preserve">Assist with tracking of the Family Services team’s training </w:t>
      </w:r>
      <w:r w:rsidR="007F5027" w:rsidRPr="007A75AA">
        <w:rPr>
          <w:rFonts w:ascii="Arial Narrow" w:hAnsi="Arial Narrow" w:cs="Arial"/>
          <w:color w:val="424242"/>
          <w:shd w:val="clear" w:color="auto" w:fill="FFFFFF"/>
        </w:rPr>
        <w:t>on updated processes and quality standards.</w:t>
      </w:r>
    </w:p>
    <w:p w14:paraId="2AD7F628" w14:textId="7EB8B57E" w:rsidR="0041141E" w:rsidRPr="007A75AA" w:rsidRDefault="0041141E" w:rsidP="0041141E">
      <w:pPr>
        <w:spacing w:before="100" w:beforeAutospacing="1" w:after="100" w:afterAutospacing="1"/>
        <w:rPr>
          <w:rFonts w:ascii="Arial Narrow" w:hAnsi="Arial Narrow" w:cs="Arial"/>
          <w:color w:val="424242"/>
          <w:szCs w:val="24"/>
          <w:shd w:val="clear" w:color="auto" w:fill="FFFFFF"/>
        </w:rPr>
      </w:pPr>
      <w:r>
        <w:rPr>
          <w:rFonts w:ascii="Arial Narrow" w:hAnsi="Arial Narrow" w:cs="Arial"/>
          <w:color w:val="424242"/>
          <w:szCs w:val="24"/>
          <w:shd w:val="clear" w:color="auto" w:fill="FFFFFF"/>
        </w:rPr>
        <w:lastRenderedPageBreak/>
        <w:t>5</w:t>
      </w:r>
      <w:r w:rsidRPr="007A75AA">
        <w:rPr>
          <w:rFonts w:ascii="Arial Narrow" w:hAnsi="Arial Narrow" w:cs="Arial"/>
          <w:color w:val="424242"/>
          <w:szCs w:val="24"/>
          <w:shd w:val="clear" w:color="auto" w:fill="FFFFFF"/>
        </w:rPr>
        <w:t xml:space="preserve">. Reports: </w:t>
      </w:r>
    </w:p>
    <w:p w14:paraId="3A0B2E6E" w14:textId="77777777" w:rsidR="0041141E" w:rsidRPr="007A75AA" w:rsidRDefault="0041141E" w:rsidP="0041141E">
      <w:pPr>
        <w:pStyle w:val="ListParagraph"/>
        <w:numPr>
          <w:ilvl w:val="0"/>
          <w:numId w:val="36"/>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Assist in the preparation of the Family Services end of the month reports, and weekly processing of Medicaid.</w:t>
      </w:r>
    </w:p>
    <w:p w14:paraId="5A00F9E4" w14:textId="77777777" w:rsidR="0041141E" w:rsidRPr="007A75AA" w:rsidRDefault="0041141E" w:rsidP="0041141E">
      <w:pPr>
        <w:pStyle w:val="ListParagraph"/>
        <w:numPr>
          <w:ilvl w:val="0"/>
          <w:numId w:val="36"/>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 xml:space="preserve">Assist in monthly Family survey reviews.  </w:t>
      </w:r>
    </w:p>
    <w:p w14:paraId="1751077C" w14:textId="32B303ED" w:rsidR="007F5027" w:rsidRPr="007F5027" w:rsidRDefault="007F5027" w:rsidP="007F5027">
      <w:pPr>
        <w:spacing w:before="100" w:beforeAutospacing="1" w:after="100" w:afterAutospacing="1"/>
        <w:rPr>
          <w:rFonts w:ascii="Arial Narrow" w:hAnsi="Arial Narrow" w:cs="Arial"/>
          <w:color w:val="424242"/>
          <w:szCs w:val="24"/>
          <w:shd w:val="clear" w:color="auto" w:fill="FFFFFF"/>
        </w:rPr>
      </w:pPr>
      <w:r w:rsidRPr="007F5027">
        <w:rPr>
          <w:rFonts w:ascii="Arial Narrow" w:hAnsi="Arial Narrow" w:cs="Arial"/>
          <w:color w:val="424242"/>
          <w:szCs w:val="24"/>
          <w:shd w:val="clear" w:color="auto" w:fill="FFFFFF"/>
        </w:rPr>
        <w:t>6. Cross-Department Collaboration:</w:t>
      </w:r>
    </w:p>
    <w:p w14:paraId="1A98EA14" w14:textId="50636B8E" w:rsidR="007F5027" w:rsidRPr="007A75AA" w:rsidRDefault="007F5027" w:rsidP="007A75AA">
      <w:pPr>
        <w:pStyle w:val="ListParagraph"/>
        <w:numPr>
          <w:ilvl w:val="0"/>
          <w:numId w:val="35"/>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Work closely with customer service management and other departments to identify and address systemic issues affecting service quality.</w:t>
      </w:r>
    </w:p>
    <w:p w14:paraId="7758C66C" w14:textId="0FA0B1B6" w:rsidR="007F5027" w:rsidRPr="007A75AA" w:rsidRDefault="007F5027" w:rsidP="007A75AA">
      <w:pPr>
        <w:pStyle w:val="ListParagraph"/>
        <w:numPr>
          <w:ilvl w:val="0"/>
          <w:numId w:val="35"/>
        </w:numPr>
        <w:spacing w:before="100" w:beforeAutospacing="1" w:after="100" w:afterAutospacing="1"/>
        <w:rPr>
          <w:rFonts w:ascii="Arial Narrow" w:hAnsi="Arial Narrow" w:cs="Arial"/>
          <w:color w:val="424242"/>
          <w:shd w:val="clear" w:color="auto" w:fill="FFFFFF"/>
        </w:rPr>
      </w:pPr>
      <w:r w:rsidRPr="007A75AA">
        <w:rPr>
          <w:rFonts w:ascii="Arial Narrow" w:hAnsi="Arial Narrow" w:cs="Arial"/>
          <w:color w:val="424242"/>
          <w:shd w:val="clear" w:color="auto" w:fill="FFFFFF"/>
        </w:rPr>
        <w:t>Participate in cross-functional meetings to discuss quality improvement initiatives and share insights.</w:t>
      </w:r>
    </w:p>
    <w:p w14:paraId="6916B198" w14:textId="66753514" w:rsidR="00097542" w:rsidRPr="007A75AA" w:rsidRDefault="00097542" w:rsidP="00097542">
      <w:pPr>
        <w:overflowPunct/>
        <w:autoSpaceDE/>
        <w:autoSpaceDN/>
        <w:adjustRightInd/>
        <w:spacing w:before="100" w:beforeAutospacing="1" w:after="100" w:afterAutospacing="1"/>
        <w:textAlignment w:val="auto"/>
        <w:rPr>
          <w:rFonts w:ascii="Arial Narrow" w:hAnsi="Arial Narrow" w:cs="Arial"/>
          <w:color w:val="424242"/>
          <w:szCs w:val="24"/>
          <w:shd w:val="clear" w:color="auto" w:fill="FFFFFF"/>
        </w:rPr>
      </w:pPr>
      <w:r w:rsidRPr="007A75AA">
        <w:rPr>
          <w:rFonts w:ascii="Arial Narrow" w:hAnsi="Arial Narrow" w:cs="Arial"/>
          <w:b/>
          <w:bCs/>
          <w:color w:val="424242"/>
          <w:szCs w:val="24"/>
          <w:shd w:val="clear" w:color="auto" w:fill="FFFFFF"/>
        </w:rPr>
        <w:t>PHYSICAL DEMANDS:</w:t>
      </w:r>
    </w:p>
    <w:p w14:paraId="26A80CDB" w14:textId="77777777" w:rsidR="00097542" w:rsidRPr="007A75AA" w:rsidRDefault="00097542" w:rsidP="00097542">
      <w:pPr>
        <w:numPr>
          <w:ilvl w:val="0"/>
          <w:numId w:val="15"/>
        </w:numPr>
        <w:overflowPunct/>
        <w:autoSpaceDE/>
        <w:autoSpaceDN/>
        <w:adjustRightInd/>
        <w:spacing w:before="100" w:beforeAutospacing="1" w:after="100" w:afterAutospacing="1"/>
        <w:textAlignment w:val="auto"/>
        <w:rPr>
          <w:rFonts w:ascii="Arial Narrow" w:hAnsi="Arial Narrow" w:cs="Arial"/>
          <w:color w:val="595959"/>
          <w:szCs w:val="24"/>
          <w:shd w:val="clear" w:color="auto" w:fill="FFFFFF"/>
        </w:rPr>
      </w:pPr>
      <w:r w:rsidRPr="007A75AA">
        <w:rPr>
          <w:rFonts w:ascii="Arial Narrow" w:hAnsi="Arial Narrow" w:cs="Arial"/>
          <w:color w:val="595959"/>
          <w:szCs w:val="24"/>
          <w:shd w:val="clear" w:color="auto" w:fill="FFFFFF"/>
        </w:rPr>
        <w:t>The physical demands described herein are representative of those that must be met by an employee to successfully perform the essential functions of this position. Reasonable accommodations may be made to enable individuals with disabilities to perform the essential functions.</w:t>
      </w:r>
    </w:p>
    <w:p w14:paraId="1801F1F9" w14:textId="77777777" w:rsidR="00097542" w:rsidRPr="007A75AA" w:rsidRDefault="00097542" w:rsidP="00097542">
      <w:pPr>
        <w:numPr>
          <w:ilvl w:val="0"/>
          <w:numId w:val="15"/>
        </w:numPr>
        <w:overflowPunct/>
        <w:autoSpaceDE/>
        <w:autoSpaceDN/>
        <w:adjustRightInd/>
        <w:spacing w:before="100" w:beforeAutospacing="1" w:after="100" w:afterAutospacing="1"/>
        <w:textAlignment w:val="auto"/>
        <w:rPr>
          <w:rFonts w:ascii="Arial Narrow" w:hAnsi="Arial Narrow" w:cs="Arial"/>
          <w:color w:val="595959"/>
          <w:szCs w:val="24"/>
          <w:shd w:val="clear" w:color="auto" w:fill="FFFFFF"/>
        </w:rPr>
      </w:pPr>
      <w:r w:rsidRPr="007A75AA">
        <w:rPr>
          <w:rFonts w:ascii="Arial Narrow" w:hAnsi="Arial Narrow" w:cs="Arial"/>
          <w:color w:val="595959"/>
          <w:szCs w:val="24"/>
          <w:shd w:val="clear" w:color="auto" w:fill="FFFFFF"/>
        </w:rPr>
        <w:t>While performing the duties of this job the employee is regularly required to walk, sit, and stand; use hands to finger manipulation, handle, feel, reach with arms and hands, and talk and hear.</w:t>
      </w:r>
    </w:p>
    <w:p w14:paraId="1DAC8AB7" w14:textId="01ED8468" w:rsidR="00097542" w:rsidRPr="007A75AA" w:rsidRDefault="00097542" w:rsidP="00097542">
      <w:pPr>
        <w:numPr>
          <w:ilvl w:val="0"/>
          <w:numId w:val="15"/>
        </w:numPr>
        <w:overflowPunct/>
        <w:autoSpaceDE/>
        <w:autoSpaceDN/>
        <w:adjustRightInd/>
        <w:spacing w:before="100" w:beforeAutospacing="1" w:after="100" w:afterAutospacing="1"/>
        <w:textAlignment w:val="auto"/>
        <w:rPr>
          <w:rFonts w:ascii="Arial Narrow" w:hAnsi="Arial Narrow" w:cs="Arial"/>
          <w:color w:val="595959"/>
          <w:szCs w:val="24"/>
          <w:shd w:val="clear" w:color="auto" w:fill="FFFFFF"/>
        </w:rPr>
      </w:pPr>
      <w:r w:rsidRPr="007A75AA">
        <w:rPr>
          <w:rFonts w:ascii="Arial Narrow" w:hAnsi="Arial Narrow" w:cs="Arial"/>
          <w:color w:val="595959"/>
          <w:szCs w:val="24"/>
          <w:shd w:val="clear" w:color="auto" w:fill="FFFFFF"/>
        </w:rPr>
        <w:t xml:space="preserve">The employee may be required to </w:t>
      </w:r>
      <w:proofErr w:type="gramStart"/>
      <w:r w:rsidR="00142D49" w:rsidRPr="007A75AA">
        <w:rPr>
          <w:rFonts w:ascii="Arial Narrow" w:hAnsi="Arial Narrow" w:cs="Arial"/>
          <w:color w:val="595959"/>
          <w:szCs w:val="24"/>
          <w:shd w:val="clear" w:color="auto" w:fill="FFFFFF"/>
        </w:rPr>
        <w:t>lift</w:t>
      </w:r>
      <w:r w:rsidRPr="007A75AA">
        <w:rPr>
          <w:rFonts w:ascii="Arial Narrow" w:hAnsi="Arial Narrow" w:cs="Arial"/>
          <w:color w:val="595959"/>
          <w:szCs w:val="24"/>
          <w:shd w:val="clear" w:color="auto" w:fill="FFFFFF"/>
        </w:rPr>
        <w:t xml:space="preserve"> </w:t>
      </w:r>
      <w:r w:rsidR="00142D49">
        <w:rPr>
          <w:rFonts w:ascii="Arial Narrow" w:hAnsi="Arial Narrow" w:cs="Arial"/>
          <w:color w:val="595959"/>
          <w:szCs w:val="24"/>
          <w:shd w:val="clear" w:color="auto" w:fill="FFFFFF"/>
        </w:rPr>
        <w:t>up</w:t>
      </w:r>
      <w:proofErr w:type="gramEnd"/>
      <w:r w:rsidR="00142D49">
        <w:rPr>
          <w:rFonts w:ascii="Arial Narrow" w:hAnsi="Arial Narrow" w:cs="Arial"/>
          <w:color w:val="595959"/>
          <w:szCs w:val="24"/>
          <w:shd w:val="clear" w:color="auto" w:fill="FFFFFF"/>
        </w:rPr>
        <w:t xml:space="preserve"> </w:t>
      </w:r>
      <w:r w:rsidRPr="007A75AA">
        <w:rPr>
          <w:rFonts w:ascii="Arial Narrow" w:hAnsi="Arial Narrow" w:cs="Arial"/>
          <w:color w:val="595959"/>
          <w:szCs w:val="24"/>
          <w:shd w:val="clear" w:color="auto" w:fill="FFFFFF"/>
        </w:rPr>
        <w:t>to 25 pounds.</w:t>
      </w:r>
    </w:p>
    <w:p w14:paraId="7F525D3A" w14:textId="77777777" w:rsidR="00097542" w:rsidRPr="007A75AA" w:rsidRDefault="00097542" w:rsidP="00097542">
      <w:pPr>
        <w:numPr>
          <w:ilvl w:val="0"/>
          <w:numId w:val="15"/>
        </w:numPr>
        <w:overflowPunct/>
        <w:autoSpaceDE/>
        <w:autoSpaceDN/>
        <w:adjustRightInd/>
        <w:spacing w:before="100" w:beforeAutospacing="1" w:after="100" w:afterAutospacing="1"/>
        <w:textAlignment w:val="auto"/>
        <w:rPr>
          <w:rFonts w:ascii="Arial Narrow" w:hAnsi="Arial Narrow" w:cs="Arial"/>
          <w:color w:val="595959"/>
          <w:szCs w:val="24"/>
          <w:shd w:val="clear" w:color="auto" w:fill="FFFFFF"/>
        </w:rPr>
      </w:pPr>
      <w:r w:rsidRPr="007A75AA">
        <w:rPr>
          <w:rFonts w:ascii="Arial Narrow" w:hAnsi="Arial Narrow" w:cs="Arial"/>
          <w:color w:val="595959"/>
          <w:szCs w:val="24"/>
          <w:shd w:val="clear" w:color="auto" w:fill="FFFFFF"/>
        </w:rPr>
        <w:t>The vision requirements include close, distance, peripheral, and depth perception.</w:t>
      </w:r>
    </w:p>
    <w:p w14:paraId="1D209558" w14:textId="77777777" w:rsidR="007A75AA" w:rsidRPr="007A75AA" w:rsidRDefault="007A75AA" w:rsidP="007A75AA">
      <w:pPr>
        <w:overflowPunct/>
        <w:autoSpaceDE/>
        <w:autoSpaceDN/>
        <w:adjustRightInd/>
        <w:jc w:val="both"/>
        <w:textAlignment w:val="auto"/>
        <w:rPr>
          <w:rFonts w:ascii="Arial Narrow" w:hAnsi="Arial Narrow"/>
          <w:szCs w:val="24"/>
        </w:rPr>
      </w:pPr>
      <w:r w:rsidRPr="007A75AA">
        <w:rPr>
          <w:rFonts w:ascii="Arial Narrow" w:hAnsi="Arial Narrow"/>
          <w:b/>
          <w:bCs/>
          <w:szCs w:val="24"/>
        </w:rPr>
        <w:t>Qualifications:</w:t>
      </w:r>
    </w:p>
    <w:p w14:paraId="060E136F" w14:textId="77777777" w:rsidR="007A75AA" w:rsidRPr="007A75AA" w:rsidRDefault="007A75AA" w:rsidP="007A75AA">
      <w:pPr>
        <w:numPr>
          <w:ilvl w:val="0"/>
          <w:numId w:val="37"/>
        </w:numPr>
        <w:overflowPunct/>
        <w:autoSpaceDE/>
        <w:autoSpaceDN/>
        <w:adjustRightInd/>
        <w:jc w:val="both"/>
        <w:textAlignment w:val="auto"/>
        <w:rPr>
          <w:rFonts w:ascii="Arial Narrow" w:hAnsi="Arial Narrow"/>
          <w:szCs w:val="24"/>
        </w:rPr>
      </w:pPr>
      <w:r w:rsidRPr="007A75AA">
        <w:rPr>
          <w:rFonts w:ascii="Arial Narrow" w:hAnsi="Arial Narrow"/>
          <w:b/>
          <w:bCs/>
          <w:szCs w:val="24"/>
        </w:rPr>
        <w:t>Education:</w:t>
      </w:r>
    </w:p>
    <w:p w14:paraId="650C4138" w14:textId="367664CE" w:rsidR="007A75AA" w:rsidRPr="007A75AA" w:rsidRDefault="00DB2975" w:rsidP="007A75AA">
      <w:pPr>
        <w:numPr>
          <w:ilvl w:val="1"/>
          <w:numId w:val="37"/>
        </w:numPr>
        <w:overflowPunct/>
        <w:autoSpaceDE/>
        <w:autoSpaceDN/>
        <w:adjustRightInd/>
        <w:jc w:val="both"/>
        <w:textAlignment w:val="auto"/>
        <w:rPr>
          <w:rFonts w:ascii="Arial Narrow" w:hAnsi="Arial Narrow"/>
          <w:szCs w:val="24"/>
        </w:rPr>
      </w:pPr>
      <w:r>
        <w:rPr>
          <w:rFonts w:ascii="Arial Narrow" w:hAnsi="Arial Narrow"/>
          <w:szCs w:val="24"/>
        </w:rPr>
        <w:t xml:space="preserve">Associate </w:t>
      </w:r>
      <w:r w:rsidR="007A75AA" w:rsidRPr="007A75AA">
        <w:rPr>
          <w:rFonts w:ascii="Arial Narrow" w:hAnsi="Arial Narrow"/>
          <w:szCs w:val="24"/>
        </w:rPr>
        <w:t xml:space="preserve">or </w:t>
      </w:r>
      <w:r w:rsidR="00B21B32" w:rsidRPr="007A75AA">
        <w:rPr>
          <w:rFonts w:ascii="Arial Narrow" w:hAnsi="Arial Narrow"/>
          <w:szCs w:val="24"/>
        </w:rPr>
        <w:t>bachelor’s degree in business administration</w:t>
      </w:r>
      <w:r w:rsidR="007A75AA" w:rsidRPr="007A75AA">
        <w:rPr>
          <w:rFonts w:ascii="Arial Narrow" w:hAnsi="Arial Narrow"/>
          <w:szCs w:val="24"/>
        </w:rPr>
        <w:t xml:space="preserve"> or a related field preferred.</w:t>
      </w:r>
    </w:p>
    <w:p w14:paraId="222EEE84" w14:textId="77777777" w:rsidR="007A75AA" w:rsidRPr="007A75AA" w:rsidRDefault="007A75AA" w:rsidP="007A75AA">
      <w:pPr>
        <w:numPr>
          <w:ilvl w:val="0"/>
          <w:numId w:val="37"/>
        </w:numPr>
        <w:overflowPunct/>
        <w:autoSpaceDE/>
        <w:autoSpaceDN/>
        <w:adjustRightInd/>
        <w:jc w:val="both"/>
        <w:textAlignment w:val="auto"/>
        <w:rPr>
          <w:rFonts w:ascii="Arial Narrow" w:hAnsi="Arial Narrow"/>
          <w:szCs w:val="24"/>
        </w:rPr>
      </w:pPr>
      <w:r w:rsidRPr="007A75AA">
        <w:rPr>
          <w:rFonts w:ascii="Arial Narrow" w:hAnsi="Arial Narrow"/>
          <w:b/>
          <w:bCs/>
          <w:szCs w:val="24"/>
        </w:rPr>
        <w:t>Experience:</w:t>
      </w:r>
    </w:p>
    <w:p w14:paraId="7D810A60" w14:textId="77777777" w:rsidR="007A75AA" w:rsidRPr="007A75AA" w:rsidRDefault="007A75AA" w:rsidP="007A75AA">
      <w:pPr>
        <w:numPr>
          <w:ilvl w:val="1"/>
          <w:numId w:val="37"/>
        </w:numPr>
        <w:overflowPunct/>
        <w:autoSpaceDE/>
        <w:autoSpaceDN/>
        <w:adjustRightInd/>
        <w:jc w:val="both"/>
        <w:textAlignment w:val="auto"/>
        <w:rPr>
          <w:rFonts w:ascii="Arial Narrow" w:hAnsi="Arial Narrow"/>
          <w:szCs w:val="24"/>
        </w:rPr>
      </w:pPr>
      <w:r w:rsidRPr="007A75AA">
        <w:rPr>
          <w:rFonts w:ascii="Arial Narrow" w:hAnsi="Arial Narrow"/>
          <w:szCs w:val="24"/>
        </w:rPr>
        <w:t>Previous experience in an administrative or operations role preferred.</w:t>
      </w:r>
    </w:p>
    <w:p w14:paraId="5A780F91" w14:textId="77777777" w:rsidR="007A75AA" w:rsidRPr="007A75AA" w:rsidRDefault="007A75AA" w:rsidP="007A75AA">
      <w:pPr>
        <w:numPr>
          <w:ilvl w:val="1"/>
          <w:numId w:val="37"/>
        </w:numPr>
        <w:overflowPunct/>
        <w:autoSpaceDE/>
        <w:autoSpaceDN/>
        <w:adjustRightInd/>
        <w:jc w:val="both"/>
        <w:textAlignment w:val="auto"/>
        <w:rPr>
          <w:rFonts w:ascii="Arial Narrow" w:hAnsi="Arial Narrow"/>
          <w:szCs w:val="24"/>
        </w:rPr>
      </w:pPr>
      <w:r w:rsidRPr="007A75AA">
        <w:rPr>
          <w:rFonts w:ascii="Arial Narrow" w:hAnsi="Arial Narrow"/>
          <w:szCs w:val="24"/>
        </w:rPr>
        <w:t>Experience in managing multiple tasks and projects simultaneously.</w:t>
      </w:r>
    </w:p>
    <w:p w14:paraId="4AFA0FE8" w14:textId="77777777" w:rsidR="007A75AA" w:rsidRPr="007A75AA" w:rsidRDefault="007A75AA" w:rsidP="007A75AA">
      <w:pPr>
        <w:numPr>
          <w:ilvl w:val="0"/>
          <w:numId w:val="37"/>
        </w:numPr>
        <w:overflowPunct/>
        <w:autoSpaceDE/>
        <w:autoSpaceDN/>
        <w:adjustRightInd/>
        <w:jc w:val="both"/>
        <w:textAlignment w:val="auto"/>
        <w:rPr>
          <w:rFonts w:ascii="Arial Narrow" w:hAnsi="Arial Narrow"/>
          <w:szCs w:val="24"/>
        </w:rPr>
      </w:pPr>
      <w:r w:rsidRPr="007A75AA">
        <w:rPr>
          <w:rFonts w:ascii="Arial Narrow" w:hAnsi="Arial Narrow"/>
          <w:b/>
          <w:bCs/>
          <w:szCs w:val="24"/>
        </w:rPr>
        <w:t>Skills:</w:t>
      </w:r>
    </w:p>
    <w:p w14:paraId="76411623" w14:textId="77777777" w:rsidR="007A75AA" w:rsidRPr="007A75AA" w:rsidRDefault="007A75AA" w:rsidP="007A75AA">
      <w:pPr>
        <w:numPr>
          <w:ilvl w:val="1"/>
          <w:numId w:val="37"/>
        </w:numPr>
        <w:overflowPunct/>
        <w:autoSpaceDE/>
        <w:autoSpaceDN/>
        <w:adjustRightInd/>
        <w:jc w:val="both"/>
        <w:textAlignment w:val="auto"/>
        <w:rPr>
          <w:rFonts w:ascii="Arial Narrow" w:hAnsi="Arial Narrow"/>
          <w:szCs w:val="24"/>
        </w:rPr>
      </w:pPr>
      <w:r w:rsidRPr="007A75AA">
        <w:rPr>
          <w:rFonts w:ascii="Arial Narrow" w:hAnsi="Arial Narrow"/>
          <w:szCs w:val="24"/>
        </w:rPr>
        <w:t>Excellent organizational and multitasking abilities.</w:t>
      </w:r>
    </w:p>
    <w:p w14:paraId="39FB3B45" w14:textId="77777777" w:rsidR="007A75AA" w:rsidRPr="007A75AA" w:rsidRDefault="007A75AA" w:rsidP="007A75AA">
      <w:pPr>
        <w:numPr>
          <w:ilvl w:val="1"/>
          <w:numId w:val="37"/>
        </w:numPr>
        <w:overflowPunct/>
        <w:autoSpaceDE/>
        <w:autoSpaceDN/>
        <w:adjustRightInd/>
        <w:jc w:val="both"/>
        <w:textAlignment w:val="auto"/>
        <w:rPr>
          <w:rFonts w:ascii="Arial Narrow" w:hAnsi="Arial Narrow"/>
          <w:szCs w:val="24"/>
        </w:rPr>
      </w:pPr>
      <w:r w:rsidRPr="007A75AA">
        <w:rPr>
          <w:rFonts w:ascii="Arial Narrow" w:hAnsi="Arial Narrow"/>
          <w:szCs w:val="24"/>
        </w:rPr>
        <w:t>Strong communication skills, both written and verbal.</w:t>
      </w:r>
    </w:p>
    <w:p w14:paraId="761D97F6" w14:textId="77777777" w:rsidR="007A75AA" w:rsidRPr="007A75AA" w:rsidRDefault="007A75AA" w:rsidP="007A75AA">
      <w:pPr>
        <w:numPr>
          <w:ilvl w:val="1"/>
          <w:numId w:val="37"/>
        </w:numPr>
        <w:overflowPunct/>
        <w:autoSpaceDE/>
        <w:autoSpaceDN/>
        <w:adjustRightInd/>
        <w:jc w:val="both"/>
        <w:textAlignment w:val="auto"/>
        <w:rPr>
          <w:rFonts w:ascii="Arial Narrow" w:hAnsi="Arial Narrow"/>
          <w:szCs w:val="24"/>
        </w:rPr>
      </w:pPr>
      <w:r w:rsidRPr="007A75AA">
        <w:rPr>
          <w:rFonts w:ascii="Arial Narrow" w:hAnsi="Arial Narrow"/>
          <w:szCs w:val="24"/>
        </w:rPr>
        <w:t>Proficiency in Microsoft Office Suite (Word, Excel, PowerPoint).</w:t>
      </w:r>
    </w:p>
    <w:p w14:paraId="1F15899F" w14:textId="77777777" w:rsidR="007A75AA" w:rsidRDefault="007A75AA" w:rsidP="007A75AA">
      <w:pPr>
        <w:numPr>
          <w:ilvl w:val="1"/>
          <w:numId w:val="37"/>
        </w:numPr>
        <w:overflowPunct/>
        <w:autoSpaceDE/>
        <w:autoSpaceDN/>
        <w:adjustRightInd/>
        <w:jc w:val="both"/>
        <w:textAlignment w:val="auto"/>
        <w:rPr>
          <w:rFonts w:ascii="Arial Narrow" w:hAnsi="Arial Narrow"/>
          <w:szCs w:val="24"/>
        </w:rPr>
      </w:pPr>
      <w:r w:rsidRPr="007A75AA">
        <w:rPr>
          <w:rFonts w:ascii="Arial Narrow" w:hAnsi="Arial Narrow"/>
          <w:szCs w:val="24"/>
        </w:rPr>
        <w:t>Ability to work independently and as part of a team.</w:t>
      </w:r>
    </w:p>
    <w:p w14:paraId="16D3CC96" w14:textId="4AEC6D60" w:rsidR="00B21B32" w:rsidRPr="007A75AA" w:rsidRDefault="00B21B32" w:rsidP="007A75AA">
      <w:pPr>
        <w:numPr>
          <w:ilvl w:val="1"/>
          <w:numId w:val="37"/>
        </w:numPr>
        <w:overflowPunct/>
        <w:autoSpaceDE/>
        <w:autoSpaceDN/>
        <w:adjustRightInd/>
        <w:jc w:val="both"/>
        <w:textAlignment w:val="auto"/>
        <w:rPr>
          <w:rFonts w:ascii="Arial Narrow" w:hAnsi="Arial Narrow"/>
          <w:szCs w:val="24"/>
        </w:rPr>
      </w:pPr>
      <w:r>
        <w:rPr>
          <w:rFonts w:ascii="Arial Narrow" w:hAnsi="Arial Narrow"/>
          <w:szCs w:val="24"/>
        </w:rPr>
        <w:t xml:space="preserve">Bilingual – Spanish (not required but a plus) </w:t>
      </w:r>
    </w:p>
    <w:p w14:paraId="1AA70E21" w14:textId="77777777" w:rsidR="00AC5360" w:rsidRPr="007A75AA" w:rsidRDefault="00AC5360" w:rsidP="00E96DD3">
      <w:pPr>
        <w:overflowPunct/>
        <w:autoSpaceDE/>
        <w:autoSpaceDN/>
        <w:adjustRightInd/>
        <w:jc w:val="both"/>
        <w:textAlignment w:val="auto"/>
        <w:rPr>
          <w:rFonts w:ascii="Arial Narrow" w:hAnsi="Arial Narrow"/>
          <w:szCs w:val="24"/>
        </w:rPr>
      </w:pPr>
    </w:p>
    <w:p w14:paraId="15D5CAE7" w14:textId="77777777" w:rsidR="00AC5360" w:rsidRPr="007A75AA" w:rsidRDefault="00AC5360" w:rsidP="00E96DD3">
      <w:pPr>
        <w:overflowPunct/>
        <w:autoSpaceDE/>
        <w:autoSpaceDN/>
        <w:adjustRightInd/>
        <w:jc w:val="both"/>
        <w:textAlignment w:val="auto"/>
        <w:rPr>
          <w:rFonts w:ascii="Arial Narrow" w:hAnsi="Arial Narrow"/>
          <w:szCs w:val="24"/>
        </w:rPr>
      </w:pPr>
    </w:p>
    <w:p w14:paraId="45D5BB43" w14:textId="77777777" w:rsidR="00AC5360" w:rsidRPr="007A75AA" w:rsidRDefault="00AC5360" w:rsidP="00E96DD3">
      <w:pPr>
        <w:overflowPunct/>
        <w:autoSpaceDE/>
        <w:autoSpaceDN/>
        <w:adjustRightInd/>
        <w:jc w:val="both"/>
        <w:textAlignment w:val="auto"/>
        <w:rPr>
          <w:rFonts w:ascii="Arial Narrow" w:hAnsi="Arial Narrow"/>
          <w:szCs w:val="24"/>
        </w:rPr>
      </w:pPr>
    </w:p>
    <w:p w14:paraId="337DCDC9" w14:textId="056AE546" w:rsidR="00AC5360" w:rsidRPr="007A75AA" w:rsidRDefault="0027309E" w:rsidP="00E96DD3">
      <w:pPr>
        <w:overflowPunct/>
        <w:autoSpaceDE/>
        <w:autoSpaceDN/>
        <w:adjustRightInd/>
        <w:jc w:val="both"/>
        <w:textAlignment w:val="auto"/>
        <w:rPr>
          <w:rFonts w:ascii="Arial Narrow" w:hAnsi="Arial Narrow"/>
          <w:szCs w:val="24"/>
        </w:rPr>
      </w:pPr>
      <w:r w:rsidRPr="007A75AA">
        <w:rPr>
          <w:rFonts w:ascii="Arial Narrow" w:hAnsi="Arial Narrow"/>
          <w:szCs w:val="24"/>
        </w:rPr>
        <w:t xml:space="preserve"> </w:t>
      </w:r>
      <w:r w:rsidR="00B05C8A" w:rsidRPr="007A75AA">
        <w:rPr>
          <w:rFonts w:ascii="Arial Narrow" w:hAnsi="Arial Narrow"/>
          <w:szCs w:val="24"/>
        </w:rPr>
        <w:t xml:space="preserve">August </w:t>
      </w:r>
      <w:r w:rsidR="00097542" w:rsidRPr="007A75AA">
        <w:rPr>
          <w:rFonts w:ascii="Arial Narrow" w:hAnsi="Arial Narrow"/>
          <w:szCs w:val="24"/>
        </w:rPr>
        <w:t>202</w:t>
      </w:r>
      <w:r w:rsidR="00B05C8A" w:rsidRPr="007A75AA">
        <w:rPr>
          <w:rFonts w:ascii="Arial Narrow" w:hAnsi="Arial Narrow"/>
          <w:szCs w:val="24"/>
        </w:rPr>
        <w:t>4</w:t>
      </w:r>
    </w:p>
    <w:sectPr w:rsidR="00AC5360" w:rsidRPr="007A75AA" w:rsidSect="00E96D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1128"/>
    <w:multiLevelType w:val="hybridMultilevel"/>
    <w:tmpl w:val="08528158"/>
    <w:lvl w:ilvl="0" w:tplc="79A6580A">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 w15:restartNumberingAfterBreak="0">
    <w:nsid w:val="06BF7C35"/>
    <w:multiLevelType w:val="hybridMultilevel"/>
    <w:tmpl w:val="9A48500E"/>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1C3F94"/>
    <w:multiLevelType w:val="hybridMultilevel"/>
    <w:tmpl w:val="8408D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314F7"/>
    <w:multiLevelType w:val="hybridMultilevel"/>
    <w:tmpl w:val="15BC4D74"/>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7B11E6F"/>
    <w:multiLevelType w:val="multilevel"/>
    <w:tmpl w:val="B0120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E21D0"/>
    <w:multiLevelType w:val="hybridMultilevel"/>
    <w:tmpl w:val="F16A046E"/>
    <w:lvl w:ilvl="0" w:tplc="04090001">
      <w:start w:val="1"/>
      <w:numFmt w:val="bullet"/>
      <w:lvlText w:val=""/>
      <w:lvlJc w:val="left"/>
      <w:pPr>
        <w:ind w:left="915" w:hanging="360"/>
      </w:pPr>
      <w:rPr>
        <w:rFonts w:ascii="Symbol" w:hAnsi="Symbol" w:hint="default"/>
      </w:rPr>
    </w:lvl>
    <w:lvl w:ilvl="1" w:tplc="FFFFFFFF" w:tentative="1">
      <w:start w:val="1"/>
      <w:numFmt w:val="bullet"/>
      <w:lvlText w:val="o"/>
      <w:lvlJc w:val="left"/>
      <w:pPr>
        <w:ind w:left="1635" w:hanging="360"/>
      </w:pPr>
      <w:rPr>
        <w:rFonts w:ascii="Courier New" w:hAnsi="Courier New" w:cs="Courier New" w:hint="default"/>
      </w:rPr>
    </w:lvl>
    <w:lvl w:ilvl="2" w:tplc="FFFFFFFF" w:tentative="1">
      <w:start w:val="1"/>
      <w:numFmt w:val="bullet"/>
      <w:lvlText w:val=""/>
      <w:lvlJc w:val="left"/>
      <w:pPr>
        <w:ind w:left="2355" w:hanging="360"/>
      </w:pPr>
      <w:rPr>
        <w:rFonts w:ascii="Wingdings" w:hAnsi="Wingdings" w:hint="default"/>
      </w:rPr>
    </w:lvl>
    <w:lvl w:ilvl="3" w:tplc="FFFFFFFF" w:tentative="1">
      <w:start w:val="1"/>
      <w:numFmt w:val="bullet"/>
      <w:lvlText w:val=""/>
      <w:lvlJc w:val="left"/>
      <w:pPr>
        <w:ind w:left="3075" w:hanging="360"/>
      </w:pPr>
      <w:rPr>
        <w:rFonts w:ascii="Symbol" w:hAnsi="Symbol" w:hint="default"/>
      </w:rPr>
    </w:lvl>
    <w:lvl w:ilvl="4" w:tplc="FFFFFFFF" w:tentative="1">
      <w:start w:val="1"/>
      <w:numFmt w:val="bullet"/>
      <w:lvlText w:val="o"/>
      <w:lvlJc w:val="left"/>
      <w:pPr>
        <w:ind w:left="3795" w:hanging="360"/>
      </w:pPr>
      <w:rPr>
        <w:rFonts w:ascii="Courier New" w:hAnsi="Courier New" w:cs="Courier New" w:hint="default"/>
      </w:rPr>
    </w:lvl>
    <w:lvl w:ilvl="5" w:tplc="FFFFFFFF" w:tentative="1">
      <w:start w:val="1"/>
      <w:numFmt w:val="bullet"/>
      <w:lvlText w:val=""/>
      <w:lvlJc w:val="left"/>
      <w:pPr>
        <w:ind w:left="4515" w:hanging="360"/>
      </w:pPr>
      <w:rPr>
        <w:rFonts w:ascii="Wingdings" w:hAnsi="Wingdings" w:hint="default"/>
      </w:rPr>
    </w:lvl>
    <w:lvl w:ilvl="6" w:tplc="FFFFFFFF" w:tentative="1">
      <w:start w:val="1"/>
      <w:numFmt w:val="bullet"/>
      <w:lvlText w:val=""/>
      <w:lvlJc w:val="left"/>
      <w:pPr>
        <w:ind w:left="5235" w:hanging="360"/>
      </w:pPr>
      <w:rPr>
        <w:rFonts w:ascii="Symbol" w:hAnsi="Symbol" w:hint="default"/>
      </w:rPr>
    </w:lvl>
    <w:lvl w:ilvl="7" w:tplc="FFFFFFFF" w:tentative="1">
      <w:start w:val="1"/>
      <w:numFmt w:val="bullet"/>
      <w:lvlText w:val="o"/>
      <w:lvlJc w:val="left"/>
      <w:pPr>
        <w:ind w:left="5955" w:hanging="360"/>
      </w:pPr>
      <w:rPr>
        <w:rFonts w:ascii="Courier New" w:hAnsi="Courier New" w:cs="Courier New" w:hint="default"/>
      </w:rPr>
    </w:lvl>
    <w:lvl w:ilvl="8" w:tplc="FFFFFFFF" w:tentative="1">
      <w:start w:val="1"/>
      <w:numFmt w:val="bullet"/>
      <w:lvlText w:val=""/>
      <w:lvlJc w:val="left"/>
      <w:pPr>
        <w:ind w:left="6675" w:hanging="360"/>
      </w:pPr>
      <w:rPr>
        <w:rFonts w:ascii="Wingdings" w:hAnsi="Wingdings" w:hint="default"/>
      </w:rPr>
    </w:lvl>
  </w:abstractNum>
  <w:abstractNum w:abstractNumId="6" w15:restartNumberingAfterBreak="0">
    <w:nsid w:val="1F3D2337"/>
    <w:multiLevelType w:val="hybridMultilevel"/>
    <w:tmpl w:val="73BC8CD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11F56E0"/>
    <w:multiLevelType w:val="hybridMultilevel"/>
    <w:tmpl w:val="536A6DD2"/>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2363398A"/>
    <w:multiLevelType w:val="hybridMultilevel"/>
    <w:tmpl w:val="573CFF20"/>
    <w:lvl w:ilvl="0" w:tplc="45E02B1C">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80459"/>
    <w:multiLevelType w:val="hybridMultilevel"/>
    <w:tmpl w:val="CD6EA8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8E75803"/>
    <w:multiLevelType w:val="hybridMultilevel"/>
    <w:tmpl w:val="11C2AED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15:restartNumberingAfterBreak="0">
    <w:nsid w:val="29945C1F"/>
    <w:multiLevelType w:val="multilevel"/>
    <w:tmpl w:val="DA94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97B6E"/>
    <w:multiLevelType w:val="multilevel"/>
    <w:tmpl w:val="AA76EA00"/>
    <w:lvl w:ilvl="0">
      <w:start w:val="1"/>
      <w:numFmt w:val="bullet"/>
      <w:lvlText w:val="-"/>
      <w:lvlJc w:val="left"/>
      <w:pPr>
        <w:tabs>
          <w:tab w:val="num" w:pos="720"/>
        </w:tabs>
        <w:ind w:left="720" w:hanging="360"/>
      </w:pPr>
      <w:rPr>
        <w:rFonts w:ascii="Noto Sans" w:eastAsia="Times New Roman" w:hAnsi="Noto Sans" w:cs="Noto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30224"/>
    <w:multiLevelType w:val="hybridMultilevel"/>
    <w:tmpl w:val="A66CE6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2655BB"/>
    <w:multiLevelType w:val="multilevel"/>
    <w:tmpl w:val="74BCBB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07E1864"/>
    <w:multiLevelType w:val="hybridMultilevel"/>
    <w:tmpl w:val="CEB8E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67070D"/>
    <w:multiLevelType w:val="hybridMultilevel"/>
    <w:tmpl w:val="672E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83DE1"/>
    <w:multiLevelType w:val="hybridMultilevel"/>
    <w:tmpl w:val="28B06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B82E2D"/>
    <w:multiLevelType w:val="hybridMultilevel"/>
    <w:tmpl w:val="64E640BA"/>
    <w:lvl w:ilvl="0" w:tplc="9640A60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A25C1"/>
    <w:multiLevelType w:val="hybridMultilevel"/>
    <w:tmpl w:val="4242718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B6976C2"/>
    <w:multiLevelType w:val="hybridMultilevel"/>
    <w:tmpl w:val="D97E3F7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1" w15:restartNumberingAfterBreak="0">
    <w:nsid w:val="3D3276D8"/>
    <w:multiLevelType w:val="multilevel"/>
    <w:tmpl w:val="AA76EA00"/>
    <w:lvl w:ilvl="0">
      <w:start w:val="1"/>
      <w:numFmt w:val="bullet"/>
      <w:lvlText w:val="-"/>
      <w:lvlJc w:val="left"/>
      <w:pPr>
        <w:tabs>
          <w:tab w:val="num" w:pos="720"/>
        </w:tabs>
        <w:ind w:left="720" w:hanging="360"/>
      </w:pPr>
      <w:rPr>
        <w:rFonts w:ascii="Noto Sans" w:eastAsia="Times New Roman" w:hAnsi="Noto Sans" w:cs="Noto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C26C7"/>
    <w:multiLevelType w:val="hybridMultilevel"/>
    <w:tmpl w:val="92BE0FC6"/>
    <w:lvl w:ilvl="0" w:tplc="3F588A62">
      <w:start w:val="1"/>
      <w:numFmt w:val="bullet"/>
      <w:lvlText w:val=""/>
      <w:lvlJc w:val="left"/>
      <w:pPr>
        <w:tabs>
          <w:tab w:val="num" w:pos="432"/>
        </w:tabs>
        <w:ind w:left="432" w:hanging="360"/>
      </w:pPr>
      <w:rPr>
        <w:rFonts w:ascii="Symbol" w:hAnsi="Symbol" w:hint="default"/>
      </w:rPr>
    </w:lvl>
    <w:lvl w:ilvl="1" w:tplc="76262032">
      <w:start w:val="1"/>
      <w:numFmt w:val="bullet"/>
      <w:lvlText w:val=""/>
      <w:lvlJc w:val="left"/>
      <w:pPr>
        <w:tabs>
          <w:tab w:val="num" w:pos="432"/>
        </w:tabs>
        <w:ind w:left="432"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FE4447"/>
    <w:multiLevelType w:val="hybridMultilevel"/>
    <w:tmpl w:val="25184B4C"/>
    <w:lvl w:ilvl="0" w:tplc="9544DF5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526513"/>
    <w:multiLevelType w:val="hybridMultilevel"/>
    <w:tmpl w:val="601C85CA"/>
    <w:lvl w:ilvl="0" w:tplc="EC9825C6">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5" w15:restartNumberingAfterBreak="0">
    <w:nsid w:val="489F4FD9"/>
    <w:multiLevelType w:val="hybridMultilevel"/>
    <w:tmpl w:val="C0EA4C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6" w15:restartNumberingAfterBreak="0">
    <w:nsid w:val="49003715"/>
    <w:multiLevelType w:val="hybridMultilevel"/>
    <w:tmpl w:val="38FC827C"/>
    <w:lvl w:ilvl="0" w:tplc="443C1EEA">
      <w:start w:val="1"/>
      <w:numFmt w:val="bullet"/>
      <w:lvlText w:val="-"/>
      <w:lvlJc w:val="left"/>
      <w:pPr>
        <w:ind w:left="360" w:hanging="360"/>
      </w:pPr>
      <w:rPr>
        <w:rFonts w:ascii="Noto Sans" w:eastAsia="Times New Roman" w:hAnsi="Noto Sans" w:cs="Noto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472C7F"/>
    <w:multiLevelType w:val="multilevel"/>
    <w:tmpl w:val="B0120F2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59222C71"/>
    <w:multiLevelType w:val="hybridMultilevel"/>
    <w:tmpl w:val="908493E8"/>
    <w:lvl w:ilvl="0" w:tplc="9544DF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2BCA"/>
    <w:multiLevelType w:val="hybridMultilevel"/>
    <w:tmpl w:val="EA58BED0"/>
    <w:lvl w:ilvl="0" w:tplc="1B8C41A4">
      <w:start w:val="1"/>
      <w:numFmt w:val="bullet"/>
      <w:lvlText w:val="-"/>
      <w:lvlJc w:val="left"/>
      <w:pPr>
        <w:ind w:left="360" w:hanging="360"/>
      </w:pPr>
      <w:rPr>
        <w:rFonts w:ascii="Noto Sans" w:eastAsia="Times New Roman" w:hAnsi="Noto Sans" w:cs="Noto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5F73AE"/>
    <w:multiLevelType w:val="hybridMultilevel"/>
    <w:tmpl w:val="89C23CFA"/>
    <w:lvl w:ilvl="0" w:tplc="04090001">
      <w:start w:val="1"/>
      <w:numFmt w:val="bullet"/>
      <w:lvlText w:val=""/>
      <w:lvlJc w:val="left"/>
      <w:pPr>
        <w:ind w:left="1080" w:hanging="360"/>
      </w:pPr>
      <w:rPr>
        <w:rFonts w:ascii="Symbol" w:hAnsi="Symbol" w:hint="default"/>
      </w:rPr>
    </w:lvl>
    <w:lvl w:ilvl="1" w:tplc="ADC6221C">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332ADB"/>
    <w:multiLevelType w:val="multilevel"/>
    <w:tmpl w:val="8930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1700FF"/>
    <w:multiLevelType w:val="hybridMultilevel"/>
    <w:tmpl w:val="5D48F70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3" w15:restartNumberingAfterBreak="0">
    <w:nsid w:val="674D451E"/>
    <w:multiLevelType w:val="multilevel"/>
    <w:tmpl w:val="B0120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3208EC"/>
    <w:multiLevelType w:val="multilevel"/>
    <w:tmpl w:val="AAEEEC6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6D5B37"/>
    <w:multiLevelType w:val="hybridMultilevel"/>
    <w:tmpl w:val="43A8F91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6" w15:restartNumberingAfterBreak="0">
    <w:nsid w:val="7FFA725C"/>
    <w:multiLevelType w:val="hybridMultilevel"/>
    <w:tmpl w:val="349CBE60"/>
    <w:lvl w:ilvl="0" w:tplc="C1E85744">
      <w:numFmt w:val="bullet"/>
      <w:lvlText w:val="-"/>
      <w:lvlJc w:val="left"/>
      <w:pPr>
        <w:ind w:left="555" w:hanging="360"/>
      </w:pPr>
      <w:rPr>
        <w:rFonts w:ascii="Arial" w:eastAsia="Times New Roman"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num w:numId="1" w16cid:durableId="1412123980">
    <w:abstractNumId w:val="23"/>
  </w:num>
  <w:num w:numId="2" w16cid:durableId="857158350">
    <w:abstractNumId w:val="20"/>
  </w:num>
  <w:num w:numId="3" w16cid:durableId="1258172660">
    <w:abstractNumId w:val="18"/>
  </w:num>
  <w:num w:numId="4" w16cid:durableId="1383941426">
    <w:abstractNumId w:val="32"/>
  </w:num>
  <w:num w:numId="5" w16cid:durableId="394474191">
    <w:abstractNumId w:val="22"/>
  </w:num>
  <w:num w:numId="6" w16cid:durableId="1705868585">
    <w:abstractNumId w:val="10"/>
  </w:num>
  <w:num w:numId="7" w16cid:durableId="292561447">
    <w:abstractNumId w:val="34"/>
  </w:num>
  <w:num w:numId="8" w16cid:durableId="2039549417">
    <w:abstractNumId w:val="35"/>
  </w:num>
  <w:num w:numId="9" w16cid:durableId="636836571">
    <w:abstractNumId w:val="25"/>
  </w:num>
  <w:num w:numId="10" w16cid:durableId="171116565">
    <w:abstractNumId w:val="8"/>
  </w:num>
  <w:num w:numId="11" w16cid:durableId="1040670722">
    <w:abstractNumId w:val="2"/>
  </w:num>
  <w:num w:numId="12" w16cid:durableId="1662808153">
    <w:abstractNumId w:val="16"/>
  </w:num>
  <w:num w:numId="13" w16cid:durableId="1021205700">
    <w:abstractNumId w:val="28"/>
  </w:num>
  <w:num w:numId="14" w16cid:durableId="449471855">
    <w:abstractNumId w:val="14"/>
  </w:num>
  <w:num w:numId="15" w16cid:durableId="820540880">
    <w:abstractNumId w:val="11"/>
  </w:num>
  <w:num w:numId="16" w16cid:durableId="231158671">
    <w:abstractNumId w:val="9"/>
  </w:num>
  <w:num w:numId="17" w16cid:durableId="1435638876">
    <w:abstractNumId w:val="12"/>
  </w:num>
  <w:num w:numId="18" w16cid:durableId="73743682">
    <w:abstractNumId w:val="31"/>
  </w:num>
  <w:num w:numId="19" w16cid:durableId="1629168429">
    <w:abstractNumId w:val="15"/>
  </w:num>
  <w:num w:numId="20" w16cid:durableId="1643194134">
    <w:abstractNumId w:val="6"/>
  </w:num>
  <w:num w:numId="21" w16cid:durableId="1289818777">
    <w:abstractNumId w:val="26"/>
  </w:num>
  <w:num w:numId="22" w16cid:durableId="302852068">
    <w:abstractNumId w:val="29"/>
  </w:num>
  <w:num w:numId="23" w16cid:durableId="101415214">
    <w:abstractNumId w:val="21"/>
  </w:num>
  <w:num w:numId="24" w16cid:durableId="1099595703">
    <w:abstractNumId w:val="27"/>
  </w:num>
  <w:num w:numId="25" w16cid:durableId="1786919486">
    <w:abstractNumId w:val="4"/>
  </w:num>
  <w:num w:numId="26" w16cid:durableId="916482374">
    <w:abstractNumId w:val="36"/>
  </w:num>
  <w:num w:numId="27" w16cid:durableId="1580795116">
    <w:abstractNumId w:val="5"/>
  </w:num>
  <w:num w:numId="28" w16cid:durableId="611984506">
    <w:abstractNumId w:val="7"/>
  </w:num>
  <w:num w:numId="29" w16cid:durableId="1635451071">
    <w:abstractNumId w:val="0"/>
  </w:num>
  <w:num w:numId="30" w16cid:durableId="249000297">
    <w:abstractNumId w:val="19"/>
  </w:num>
  <w:num w:numId="31" w16cid:durableId="973413002">
    <w:abstractNumId w:val="30"/>
  </w:num>
  <w:num w:numId="32" w16cid:durableId="558053128">
    <w:abstractNumId w:val="24"/>
  </w:num>
  <w:num w:numId="33" w16cid:durableId="247882858">
    <w:abstractNumId w:val="3"/>
  </w:num>
  <w:num w:numId="34" w16cid:durableId="1484354032">
    <w:abstractNumId w:val="1"/>
  </w:num>
  <w:num w:numId="35" w16cid:durableId="56635315">
    <w:abstractNumId w:val="13"/>
  </w:num>
  <w:num w:numId="36" w16cid:durableId="1129974582">
    <w:abstractNumId w:val="17"/>
  </w:num>
  <w:num w:numId="37" w16cid:durableId="13212298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882"/>
    <w:rsid w:val="00000A54"/>
    <w:rsid w:val="00051B9F"/>
    <w:rsid w:val="00062BC3"/>
    <w:rsid w:val="00065CB1"/>
    <w:rsid w:val="00097542"/>
    <w:rsid w:val="000A14EA"/>
    <w:rsid w:val="000E2B51"/>
    <w:rsid w:val="00132958"/>
    <w:rsid w:val="0013636A"/>
    <w:rsid w:val="00142D49"/>
    <w:rsid w:val="00171260"/>
    <w:rsid w:val="001B1FAE"/>
    <w:rsid w:val="001C1083"/>
    <w:rsid w:val="001F2521"/>
    <w:rsid w:val="001F7E9D"/>
    <w:rsid w:val="00204837"/>
    <w:rsid w:val="00224882"/>
    <w:rsid w:val="00230C1F"/>
    <w:rsid w:val="002650D5"/>
    <w:rsid w:val="0027309E"/>
    <w:rsid w:val="002C5CDC"/>
    <w:rsid w:val="00313AC3"/>
    <w:rsid w:val="0033013E"/>
    <w:rsid w:val="0038193E"/>
    <w:rsid w:val="00393261"/>
    <w:rsid w:val="003A69B5"/>
    <w:rsid w:val="0041141E"/>
    <w:rsid w:val="00426D86"/>
    <w:rsid w:val="004276D5"/>
    <w:rsid w:val="0043205D"/>
    <w:rsid w:val="004613D8"/>
    <w:rsid w:val="00467A2F"/>
    <w:rsid w:val="004E4CAB"/>
    <w:rsid w:val="005032CE"/>
    <w:rsid w:val="00510C2D"/>
    <w:rsid w:val="0051589D"/>
    <w:rsid w:val="00544880"/>
    <w:rsid w:val="0056780D"/>
    <w:rsid w:val="005717A5"/>
    <w:rsid w:val="00582394"/>
    <w:rsid w:val="00590FDA"/>
    <w:rsid w:val="005A7BEA"/>
    <w:rsid w:val="005C11EC"/>
    <w:rsid w:val="005D31C7"/>
    <w:rsid w:val="006103F3"/>
    <w:rsid w:val="006368BA"/>
    <w:rsid w:val="00674F87"/>
    <w:rsid w:val="00685FF9"/>
    <w:rsid w:val="006974BD"/>
    <w:rsid w:val="006B316F"/>
    <w:rsid w:val="00706081"/>
    <w:rsid w:val="00750136"/>
    <w:rsid w:val="00767E35"/>
    <w:rsid w:val="007A67F5"/>
    <w:rsid w:val="007A75AA"/>
    <w:rsid w:val="007D7264"/>
    <w:rsid w:val="007F089A"/>
    <w:rsid w:val="007F47A2"/>
    <w:rsid w:val="007F5027"/>
    <w:rsid w:val="00822123"/>
    <w:rsid w:val="00826DEA"/>
    <w:rsid w:val="00855586"/>
    <w:rsid w:val="00891BC8"/>
    <w:rsid w:val="008F53F2"/>
    <w:rsid w:val="009045EC"/>
    <w:rsid w:val="00940133"/>
    <w:rsid w:val="00943730"/>
    <w:rsid w:val="00952FAB"/>
    <w:rsid w:val="009567D5"/>
    <w:rsid w:val="0096281E"/>
    <w:rsid w:val="00964B7E"/>
    <w:rsid w:val="00971AF1"/>
    <w:rsid w:val="00972CD5"/>
    <w:rsid w:val="009732F7"/>
    <w:rsid w:val="00992B2D"/>
    <w:rsid w:val="009B7883"/>
    <w:rsid w:val="00A030F2"/>
    <w:rsid w:val="00A033A5"/>
    <w:rsid w:val="00A33F7F"/>
    <w:rsid w:val="00AC5360"/>
    <w:rsid w:val="00B05C8A"/>
    <w:rsid w:val="00B109BB"/>
    <w:rsid w:val="00B21B32"/>
    <w:rsid w:val="00B26751"/>
    <w:rsid w:val="00B416A7"/>
    <w:rsid w:val="00B631EB"/>
    <w:rsid w:val="00BA6B25"/>
    <w:rsid w:val="00BB28A0"/>
    <w:rsid w:val="00BE1664"/>
    <w:rsid w:val="00C04084"/>
    <w:rsid w:val="00C17900"/>
    <w:rsid w:val="00C22E7B"/>
    <w:rsid w:val="00C25A0C"/>
    <w:rsid w:val="00C53EF8"/>
    <w:rsid w:val="00C54237"/>
    <w:rsid w:val="00C75D67"/>
    <w:rsid w:val="00CB735C"/>
    <w:rsid w:val="00CF358D"/>
    <w:rsid w:val="00D44BF4"/>
    <w:rsid w:val="00D672F3"/>
    <w:rsid w:val="00D731A7"/>
    <w:rsid w:val="00DB2975"/>
    <w:rsid w:val="00E96DD3"/>
    <w:rsid w:val="00F0253A"/>
    <w:rsid w:val="00F12499"/>
    <w:rsid w:val="00F62FB3"/>
    <w:rsid w:val="00FB57B5"/>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89DE"/>
  <w15:docId w15:val="{793E18FE-3CBB-4C5D-95E8-A4387009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2F3"/>
    <w:pPr>
      <w:overflowPunct w:val="0"/>
      <w:autoSpaceDE w:val="0"/>
      <w:autoSpaceDN w:val="0"/>
      <w:adjustRightInd w:val="0"/>
      <w:textAlignment w:val="baseline"/>
    </w:pPr>
    <w:rPr>
      <w:sz w:val="24"/>
    </w:rPr>
  </w:style>
  <w:style w:type="paragraph" w:styleId="Heading2">
    <w:name w:val="heading 2"/>
    <w:basedOn w:val="Normal"/>
    <w:link w:val="Heading2Char"/>
    <w:uiPriority w:val="9"/>
    <w:qFormat/>
    <w:rsid w:val="00097542"/>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EF8"/>
    <w:pPr>
      <w:overflowPunct/>
      <w:autoSpaceDE/>
      <w:autoSpaceDN/>
      <w:adjustRightInd/>
      <w:ind w:left="720"/>
      <w:contextualSpacing/>
      <w:textAlignment w:val="auto"/>
    </w:pPr>
    <w:rPr>
      <w:rFonts w:ascii="Arial" w:hAnsi="Arial"/>
      <w:szCs w:val="24"/>
    </w:rPr>
  </w:style>
  <w:style w:type="paragraph" w:styleId="BalloonText">
    <w:name w:val="Balloon Text"/>
    <w:basedOn w:val="Normal"/>
    <w:link w:val="BalloonTextChar"/>
    <w:rsid w:val="0027309E"/>
    <w:rPr>
      <w:rFonts w:ascii="Tahoma" w:hAnsi="Tahoma" w:cs="Tahoma"/>
      <w:sz w:val="16"/>
      <w:szCs w:val="16"/>
    </w:rPr>
  </w:style>
  <w:style w:type="character" w:customStyle="1" w:styleId="BalloonTextChar">
    <w:name w:val="Balloon Text Char"/>
    <w:basedOn w:val="DefaultParagraphFont"/>
    <w:link w:val="BalloonText"/>
    <w:rsid w:val="0027309E"/>
    <w:rPr>
      <w:rFonts w:ascii="Tahoma" w:hAnsi="Tahoma" w:cs="Tahoma"/>
      <w:sz w:val="16"/>
      <w:szCs w:val="16"/>
    </w:rPr>
  </w:style>
  <w:style w:type="character" w:customStyle="1" w:styleId="Heading2Char">
    <w:name w:val="Heading 2 Char"/>
    <w:basedOn w:val="DefaultParagraphFont"/>
    <w:link w:val="Heading2"/>
    <w:uiPriority w:val="9"/>
    <w:rsid w:val="00097542"/>
    <w:rPr>
      <w:b/>
      <w:bCs/>
      <w:sz w:val="36"/>
      <w:szCs w:val="36"/>
    </w:rPr>
  </w:style>
  <w:style w:type="paragraph" w:styleId="NormalWeb">
    <w:name w:val="Normal (Web)"/>
    <w:basedOn w:val="Normal"/>
    <w:uiPriority w:val="99"/>
    <w:semiHidden/>
    <w:unhideWhenUsed/>
    <w:rsid w:val="00097542"/>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16136">
      <w:bodyDiv w:val="1"/>
      <w:marLeft w:val="0"/>
      <w:marRight w:val="0"/>
      <w:marTop w:val="0"/>
      <w:marBottom w:val="0"/>
      <w:divBdr>
        <w:top w:val="none" w:sz="0" w:space="0" w:color="auto"/>
        <w:left w:val="none" w:sz="0" w:space="0" w:color="auto"/>
        <w:bottom w:val="none" w:sz="0" w:space="0" w:color="auto"/>
        <w:right w:val="none" w:sz="0" w:space="0" w:color="auto"/>
      </w:divBdr>
    </w:div>
    <w:div w:id="290870482">
      <w:bodyDiv w:val="1"/>
      <w:marLeft w:val="0"/>
      <w:marRight w:val="0"/>
      <w:marTop w:val="0"/>
      <w:marBottom w:val="0"/>
      <w:divBdr>
        <w:top w:val="none" w:sz="0" w:space="0" w:color="auto"/>
        <w:left w:val="none" w:sz="0" w:space="0" w:color="auto"/>
        <w:bottom w:val="none" w:sz="0" w:space="0" w:color="auto"/>
        <w:right w:val="none" w:sz="0" w:space="0" w:color="auto"/>
      </w:divBdr>
      <w:divsChild>
        <w:div w:id="1393966414">
          <w:marLeft w:val="0"/>
          <w:marRight w:val="0"/>
          <w:marTop w:val="0"/>
          <w:marBottom w:val="0"/>
          <w:divBdr>
            <w:top w:val="none" w:sz="0" w:space="0" w:color="auto"/>
            <w:left w:val="none" w:sz="0" w:space="0" w:color="auto"/>
            <w:bottom w:val="none" w:sz="0" w:space="0" w:color="auto"/>
            <w:right w:val="none" w:sz="0" w:space="0" w:color="auto"/>
          </w:divBdr>
        </w:div>
        <w:div w:id="96801475">
          <w:marLeft w:val="0"/>
          <w:marRight w:val="0"/>
          <w:marTop w:val="240"/>
          <w:marBottom w:val="240"/>
          <w:divBdr>
            <w:top w:val="none" w:sz="0" w:space="0" w:color="auto"/>
            <w:left w:val="none" w:sz="0" w:space="0" w:color="auto"/>
            <w:bottom w:val="none" w:sz="0" w:space="0" w:color="auto"/>
            <w:right w:val="none" w:sz="0" w:space="0" w:color="auto"/>
          </w:divBdr>
        </w:div>
        <w:div w:id="1230574050">
          <w:marLeft w:val="0"/>
          <w:marRight w:val="0"/>
          <w:marTop w:val="240"/>
          <w:marBottom w:val="240"/>
          <w:divBdr>
            <w:top w:val="none" w:sz="0" w:space="0" w:color="auto"/>
            <w:left w:val="none" w:sz="0" w:space="0" w:color="auto"/>
            <w:bottom w:val="none" w:sz="0" w:space="0" w:color="auto"/>
            <w:right w:val="none" w:sz="0" w:space="0" w:color="auto"/>
          </w:divBdr>
        </w:div>
        <w:div w:id="163864863">
          <w:marLeft w:val="0"/>
          <w:marRight w:val="0"/>
          <w:marTop w:val="240"/>
          <w:marBottom w:val="240"/>
          <w:divBdr>
            <w:top w:val="none" w:sz="0" w:space="0" w:color="auto"/>
            <w:left w:val="none" w:sz="0" w:space="0" w:color="auto"/>
            <w:bottom w:val="none" w:sz="0" w:space="0" w:color="auto"/>
            <w:right w:val="none" w:sz="0" w:space="0" w:color="auto"/>
          </w:divBdr>
        </w:div>
      </w:divsChild>
    </w:div>
    <w:div w:id="447623473">
      <w:bodyDiv w:val="1"/>
      <w:marLeft w:val="0"/>
      <w:marRight w:val="0"/>
      <w:marTop w:val="0"/>
      <w:marBottom w:val="0"/>
      <w:divBdr>
        <w:top w:val="none" w:sz="0" w:space="0" w:color="auto"/>
        <w:left w:val="none" w:sz="0" w:space="0" w:color="auto"/>
        <w:bottom w:val="none" w:sz="0" w:space="0" w:color="auto"/>
        <w:right w:val="none" w:sz="0" w:space="0" w:color="auto"/>
      </w:divBdr>
      <w:divsChild>
        <w:div w:id="1666935930">
          <w:marLeft w:val="0"/>
          <w:marRight w:val="0"/>
          <w:marTop w:val="0"/>
          <w:marBottom w:val="0"/>
          <w:divBdr>
            <w:top w:val="none" w:sz="0" w:space="0" w:color="auto"/>
            <w:left w:val="none" w:sz="0" w:space="0" w:color="auto"/>
            <w:bottom w:val="none" w:sz="0" w:space="0" w:color="auto"/>
            <w:right w:val="none" w:sz="0" w:space="0" w:color="auto"/>
          </w:divBdr>
          <w:divsChild>
            <w:div w:id="2073113002">
              <w:marLeft w:val="0"/>
              <w:marRight w:val="0"/>
              <w:marTop w:val="0"/>
              <w:marBottom w:val="0"/>
              <w:divBdr>
                <w:top w:val="none" w:sz="0" w:space="0" w:color="auto"/>
                <w:left w:val="none" w:sz="0" w:space="0" w:color="auto"/>
                <w:bottom w:val="none" w:sz="0" w:space="0" w:color="auto"/>
                <w:right w:val="none" w:sz="0" w:space="0" w:color="auto"/>
              </w:divBdr>
              <w:divsChild>
                <w:div w:id="1078016898">
                  <w:marLeft w:val="0"/>
                  <w:marRight w:val="0"/>
                  <w:marTop w:val="0"/>
                  <w:marBottom w:val="0"/>
                  <w:divBdr>
                    <w:top w:val="none" w:sz="0" w:space="0" w:color="auto"/>
                    <w:left w:val="none" w:sz="0" w:space="0" w:color="auto"/>
                    <w:bottom w:val="none" w:sz="0" w:space="0" w:color="auto"/>
                    <w:right w:val="none" w:sz="0" w:space="0" w:color="auto"/>
                  </w:divBdr>
                  <w:divsChild>
                    <w:div w:id="2721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486196">
      <w:bodyDiv w:val="1"/>
      <w:marLeft w:val="0"/>
      <w:marRight w:val="0"/>
      <w:marTop w:val="0"/>
      <w:marBottom w:val="0"/>
      <w:divBdr>
        <w:top w:val="none" w:sz="0" w:space="0" w:color="auto"/>
        <w:left w:val="none" w:sz="0" w:space="0" w:color="auto"/>
        <w:bottom w:val="none" w:sz="0" w:space="0" w:color="auto"/>
        <w:right w:val="none" w:sz="0" w:space="0" w:color="auto"/>
      </w:divBdr>
      <w:divsChild>
        <w:div w:id="710804475">
          <w:marLeft w:val="0"/>
          <w:marRight w:val="0"/>
          <w:marTop w:val="0"/>
          <w:marBottom w:val="0"/>
          <w:divBdr>
            <w:top w:val="none" w:sz="0" w:space="0" w:color="auto"/>
            <w:left w:val="none" w:sz="0" w:space="0" w:color="auto"/>
            <w:bottom w:val="none" w:sz="0" w:space="0" w:color="auto"/>
            <w:right w:val="none" w:sz="0" w:space="0" w:color="auto"/>
          </w:divBdr>
        </w:div>
        <w:div w:id="1112938405">
          <w:marLeft w:val="0"/>
          <w:marRight w:val="0"/>
          <w:marTop w:val="0"/>
          <w:marBottom w:val="0"/>
          <w:divBdr>
            <w:top w:val="none" w:sz="0" w:space="0" w:color="auto"/>
            <w:left w:val="none" w:sz="0" w:space="0" w:color="auto"/>
            <w:bottom w:val="none" w:sz="0" w:space="0" w:color="auto"/>
            <w:right w:val="none" w:sz="0" w:space="0" w:color="auto"/>
          </w:divBdr>
        </w:div>
      </w:divsChild>
    </w:div>
    <w:div w:id="711461582">
      <w:bodyDiv w:val="1"/>
      <w:marLeft w:val="0"/>
      <w:marRight w:val="0"/>
      <w:marTop w:val="0"/>
      <w:marBottom w:val="0"/>
      <w:divBdr>
        <w:top w:val="none" w:sz="0" w:space="0" w:color="auto"/>
        <w:left w:val="none" w:sz="0" w:space="0" w:color="auto"/>
        <w:bottom w:val="none" w:sz="0" w:space="0" w:color="auto"/>
        <w:right w:val="none" w:sz="0" w:space="0" w:color="auto"/>
      </w:divBdr>
    </w:div>
    <w:div w:id="715663782">
      <w:bodyDiv w:val="1"/>
      <w:marLeft w:val="0"/>
      <w:marRight w:val="0"/>
      <w:marTop w:val="0"/>
      <w:marBottom w:val="0"/>
      <w:divBdr>
        <w:top w:val="none" w:sz="0" w:space="0" w:color="auto"/>
        <w:left w:val="none" w:sz="0" w:space="0" w:color="auto"/>
        <w:bottom w:val="none" w:sz="0" w:space="0" w:color="auto"/>
        <w:right w:val="none" w:sz="0" w:space="0" w:color="auto"/>
      </w:divBdr>
      <w:divsChild>
        <w:div w:id="1599095274">
          <w:marLeft w:val="0"/>
          <w:marRight w:val="0"/>
          <w:marTop w:val="0"/>
          <w:marBottom w:val="0"/>
          <w:divBdr>
            <w:top w:val="none" w:sz="0" w:space="0" w:color="auto"/>
            <w:left w:val="none" w:sz="0" w:space="0" w:color="auto"/>
            <w:bottom w:val="none" w:sz="0" w:space="0" w:color="auto"/>
            <w:right w:val="none" w:sz="0" w:space="0" w:color="auto"/>
          </w:divBdr>
        </w:div>
        <w:div w:id="1027366789">
          <w:marLeft w:val="0"/>
          <w:marRight w:val="0"/>
          <w:marTop w:val="240"/>
          <w:marBottom w:val="240"/>
          <w:divBdr>
            <w:top w:val="none" w:sz="0" w:space="0" w:color="auto"/>
            <w:left w:val="none" w:sz="0" w:space="0" w:color="auto"/>
            <w:bottom w:val="none" w:sz="0" w:space="0" w:color="auto"/>
            <w:right w:val="none" w:sz="0" w:space="0" w:color="auto"/>
          </w:divBdr>
        </w:div>
        <w:div w:id="663048294">
          <w:marLeft w:val="0"/>
          <w:marRight w:val="0"/>
          <w:marTop w:val="240"/>
          <w:marBottom w:val="240"/>
          <w:divBdr>
            <w:top w:val="none" w:sz="0" w:space="0" w:color="auto"/>
            <w:left w:val="none" w:sz="0" w:space="0" w:color="auto"/>
            <w:bottom w:val="none" w:sz="0" w:space="0" w:color="auto"/>
            <w:right w:val="none" w:sz="0" w:space="0" w:color="auto"/>
          </w:divBdr>
        </w:div>
        <w:div w:id="175774956">
          <w:marLeft w:val="0"/>
          <w:marRight w:val="0"/>
          <w:marTop w:val="240"/>
          <w:marBottom w:val="240"/>
          <w:divBdr>
            <w:top w:val="none" w:sz="0" w:space="0" w:color="auto"/>
            <w:left w:val="none" w:sz="0" w:space="0" w:color="auto"/>
            <w:bottom w:val="none" w:sz="0" w:space="0" w:color="auto"/>
            <w:right w:val="none" w:sz="0" w:space="0" w:color="auto"/>
          </w:divBdr>
        </w:div>
      </w:divsChild>
    </w:div>
    <w:div w:id="956374530">
      <w:bodyDiv w:val="1"/>
      <w:marLeft w:val="0"/>
      <w:marRight w:val="0"/>
      <w:marTop w:val="0"/>
      <w:marBottom w:val="0"/>
      <w:divBdr>
        <w:top w:val="none" w:sz="0" w:space="0" w:color="auto"/>
        <w:left w:val="none" w:sz="0" w:space="0" w:color="auto"/>
        <w:bottom w:val="none" w:sz="0" w:space="0" w:color="auto"/>
        <w:right w:val="none" w:sz="0" w:space="0" w:color="auto"/>
      </w:divBdr>
      <w:divsChild>
        <w:div w:id="281231796">
          <w:marLeft w:val="0"/>
          <w:marRight w:val="0"/>
          <w:marTop w:val="0"/>
          <w:marBottom w:val="0"/>
          <w:divBdr>
            <w:top w:val="none" w:sz="0" w:space="0" w:color="auto"/>
            <w:left w:val="none" w:sz="0" w:space="0" w:color="auto"/>
            <w:bottom w:val="none" w:sz="0" w:space="0" w:color="auto"/>
            <w:right w:val="none" w:sz="0" w:space="0" w:color="auto"/>
          </w:divBdr>
        </w:div>
        <w:div w:id="942421688">
          <w:marLeft w:val="0"/>
          <w:marRight w:val="0"/>
          <w:marTop w:val="0"/>
          <w:marBottom w:val="0"/>
          <w:divBdr>
            <w:top w:val="none" w:sz="0" w:space="0" w:color="auto"/>
            <w:left w:val="none" w:sz="0" w:space="0" w:color="auto"/>
            <w:bottom w:val="none" w:sz="0" w:space="0" w:color="auto"/>
            <w:right w:val="none" w:sz="0" w:space="0" w:color="auto"/>
          </w:divBdr>
        </w:div>
      </w:divsChild>
    </w:div>
    <w:div w:id="966206714">
      <w:bodyDiv w:val="1"/>
      <w:marLeft w:val="0"/>
      <w:marRight w:val="0"/>
      <w:marTop w:val="0"/>
      <w:marBottom w:val="0"/>
      <w:divBdr>
        <w:top w:val="none" w:sz="0" w:space="0" w:color="auto"/>
        <w:left w:val="none" w:sz="0" w:space="0" w:color="auto"/>
        <w:bottom w:val="none" w:sz="0" w:space="0" w:color="auto"/>
        <w:right w:val="none" w:sz="0" w:space="0" w:color="auto"/>
      </w:divBdr>
      <w:divsChild>
        <w:div w:id="361833329">
          <w:marLeft w:val="0"/>
          <w:marRight w:val="0"/>
          <w:marTop w:val="0"/>
          <w:marBottom w:val="0"/>
          <w:divBdr>
            <w:top w:val="none" w:sz="0" w:space="0" w:color="auto"/>
            <w:left w:val="none" w:sz="0" w:space="0" w:color="auto"/>
            <w:bottom w:val="none" w:sz="0" w:space="0" w:color="auto"/>
            <w:right w:val="none" w:sz="0" w:space="0" w:color="auto"/>
          </w:divBdr>
          <w:divsChild>
            <w:div w:id="953562253">
              <w:marLeft w:val="0"/>
              <w:marRight w:val="0"/>
              <w:marTop w:val="0"/>
              <w:marBottom w:val="0"/>
              <w:divBdr>
                <w:top w:val="none" w:sz="0" w:space="0" w:color="auto"/>
                <w:left w:val="none" w:sz="0" w:space="0" w:color="auto"/>
                <w:bottom w:val="none" w:sz="0" w:space="0" w:color="auto"/>
                <w:right w:val="none" w:sz="0" w:space="0" w:color="auto"/>
              </w:divBdr>
              <w:divsChild>
                <w:div w:id="641925789">
                  <w:marLeft w:val="0"/>
                  <w:marRight w:val="0"/>
                  <w:marTop w:val="0"/>
                  <w:marBottom w:val="0"/>
                  <w:divBdr>
                    <w:top w:val="none" w:sz="0" w:space="0" w:color="auto"/>
                    <w:left w:val="none" w:sz="0" w:space="0" w:color="auto"/>
                    <w:bottom w:val="none" w:sz="0" w:space="0" w:color="auto"/>
                    <w:right w:val="none" w:sz="0" w:space="0" w:color="auto"/>
                  </w:divBdr>
                  <w:divsChild>
                    <w:div w:id="6146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6859">
      <w:bodyDiv w:val="1"/>
      <w:marLeft w:val="0"/>
      <w:marRight w:val="0"/>
      <w:marTop w:val="0"/>
      <w:marBottom w:val="0"/>
      <w:divBdr>
        <w:top w:val="none" w:sz="0" w:space="0" w:color="auto"/>
        <w:left w:val="none" w:sz="0" w:space="0" w:color="auto"/>
        <w:bottom w:val="none" w:sz="0" w:space="0" w:color="auto"/>
        <w:right w:val="none" w:sz="0" w:space="0" w:color="auto"/>
      </w:divBdr>
    </w:div>
    <w:div w:id="1260485287">
      <w:bodyDiv w:val="1"/>
      <w:marLeft w:val="0"/>
      <w:marRight w:val="0"/>
      <w:marTop w:val="0"/>
      <w:marBottom w:val="0"/>
      <w:divBdr>
        <w:top w:val="none" w:sz="0" w:space="0" w:color="auto"/>
        <w:left w:val="none" w:sz="0" w:space="0" w:color="auto"/>
        <w:bottom w:val="none" w:sz="0" w:space="0" w:color="auto"/>
        <w:right w:val="none" w:sz="0" w:space="0" w:color="auto"/>
      </w:divBdr>
      <w:divsChild>
        <w:div w:id="1431583092">
          <w:marLeft w:val="0"/>
          <w:marRight w:val="0"/>
          <w:marTop w:val="0"/>
          <w:marBottom w:val="0"/>
          <w:divBdr>
            <w:top w:val="none" w:sz="0" w:space="0" w:color="auto"/>
            <w:left w:val="none" w:sz="0" w:space="0" w:color="auto"/>
            <w:bottom w:val="none" w:sz="0" w:space="0" w:color="auto"/>
            <w:right w:val="none" w:sz="0" w:space="0" w:color="auto"/>
          </w:divBdr>
        </w:div>
        <w:div w:id="744301140">
          <w:marLeft w:val="0"/>
          <w:marRight w:val="0"/>
          <w:marTop w:val="0"/>
          <w:marBottom w:val="0"/>
          <w:divBdr>
            <w:top w:val="none" w:sz="0" w:space="0" w:color="auto"/>
            <w:left w:val="none" w:sz="0" w:space="0" w:color="auto"/>
            <w:bottom w:val="none" w:sz="0" w:space="0" w:color="auto"/>
            <w:right w:val="none" w:sz="0" w:space="0" w:color="auto"/>
          </w:divBdr>
        </w:div>
        <w:div w:id="72432746">
          <w:marLeft w:val="0"/>
          <w:marRight w:val="0"/>
          <w:marTop w:val="0"/>
          <w:marBottom w:val="0"/>
          <w:divBdr>
            <w:top w:val="none" w:sz="0" w:space="0" w:color="auto"/>
            <w:left w:val="none" w:sz="0" w:space="0" w:color="auto"/>
            <w:bottom w:val="none" w:sz="0" w:space="0" w:color="auto"/>
            <w:right w:val="none" w:sz="0" w:space="0" w:color="auto"/>
          </w:divBdr>
        </w:div>
        <w:div w:id="985087712">
          <w:marLeft w:val="0"/>
          <w:marRight w:val="0"/>
          <w:marTop w:val="0"/>
          <w:marBottom w:val="0"/>
          <w:divBdr>
            <w:top w:val="none" w:sz="0" w:space="0" w:color="auto"/>
            <w:left w:val="none" w:sz="0" w:space="0" w:color="auto"/>
            <w:bottom w:val="none" w:sz="0" w:space="0" w:color="auto"/>
            <w:right w:val="none" w:sz="0" w:space="0" w:color="auto"/>
          </w:divBdr>
        </w:div>
        <w:div w:id="1145195710">
          <w:marLeft w:val="0"/>
          <w:marRight w:val="0"/>
          <w:marTop w:val="0"/>
          <w:marBottom w:val="0"/>
          <w:divBdr>
            <w:top w:val="none" w:sz="0" w:space="0" w:color="auto"/>
            <w:left w:val="none" w:sz="0" w:space="0" w:color="auto"/>
            <w:bottom w:val="none" w:sz="0" w:space="0" w:color="auto"/>
            <w:right w:val="none" w:sz="0" w:space="0" w:color="auto"/>
          </w:divBdr>
        </w:div>
        <w:div w:id="669677755">
          <w:marLeft w:val="0"/>
          <w:marRight w:val="0"/>
          <w:marTop w:val="0"/>
          <w:marBottom w:val="0"/>
          <w:divBdr>
            <w:top w:val="none" w:sz="0" w:space="0" w:color="auto"/>
            <w:left w:val="none" w:sz="0" w:space="0" w:color="auto"/>
            <w:bottom w:val="none" w:sz="0" w:space="0" w:color="auto"/>
            <w:right w:val="none" w:sz="0" w:space="0" w:color="auto"/>
          </w:divBdr>
        </w:div>
        <w:div w:id="925260463">
          <w:marLeft w:val="0"/>
          <w:marRight w:val="0"/>
          <w:marTop w:val="0"/>
          <w:marBottom w:val="0"/>
          <w:divBdr>
            <w:top w:val="none" w:sz="0" w:space="0" w:color="auto"/>
            <w:left w:val="none" w:sz="0" w:space="0" w:color="auto"/>
            <w:bottom w:val="none" w:sz="0" w:space="0" w:color="auto"/>
            <w:right w:val="none" w:sz="0" w:space="0" w:color="auto"/>
          </w:divBdr>
        </w:div>
        <w:div w:id="100732868">
          <w:marLeft w:val="0"/>
          <w:marRight w:val="0"/>
          <w:marTop w:val="0"/>
          <w:marBottom w:val="0"/>
          <w:divBdr>
            <w:top w:val="none" w:sz="0" w:space="0" w:color="auto"/>
            <w:left w:val="none" w:sz="0" w:space="0" w:color="auto"/>
            <w:bottom w:val="none" w:sz="0" w:space="0" w:color="auto"/>
            <w:right w:val="none" w:sz="0" w:space="0" w:color="auto"/>
          </w:divBdr>
        </w:div>
        <w:div w:id="1649901147">
          <w:marLeft w:val="0"/>
          <w:marRight w:val="0"/>
          <w:marTop w:val="0"/>
          <w:marBottom w:val="0"/>
          <w:divBdr>
            <w:top w:val="none" w:sz="0" w:space="0" w:color="auto"/>
            <w:left w:val="none" w:sz="0" w:space="0" w:color="auto"/>
            <w:bottom w:val="none" w:sz="0" w:space="0" w:color="auto"/>
            <w:right w:val="none" w:sz="0" w:space="0" w:color="auto"/>
          </w:divBdr>
        </w:div>
        <w:div w:id="102966075">
          <w:marLeft w:val="0"/>
          <w:marRight w:val="0"/>
          <w:marTop w:val="0"/>
          <w:marBottom w:val="0"/>
          <w:divBdr>
            <w:top w:val="none" w:sz="0" w:space="0" w:color="auto"/>
            <w:left w:val="none" w:sz="0" w:space="0" w:color="auto"/>
            <w:bottom w:val="none" w:sz="0" w:space="0" w:color="auto"/>
            <w:right w:val="none" w:sz="0" w:space="0" w:color="auto"/>
          </w:divBdr>
        </w:div>
        <w:div w:id="831876378">
          <w:marLeft w:val="0"/>
          <w:marRight w:val="0"/>
          <w:marTop w:val="0"/>
          <w:marBottom w:val="0"/>
          <w:divBdr>
            <w:top w:val="none" w:sz="0" w:space="0" w:color="auto"/>
            <w:left w:val="none" w:sz="0" w:space="0" w:color="auto"/>
            <w:bottom w:val="none" w:sz="0" w:space="0" w:color="auto"/>
            <w:right w:val="none" w:sz="0" w:space="0" w:color="auto"/>
          </w:divBdr>
        </w:div>
        <w:div w:id="780758516">
          <w:marLeft w:val="0"/>
          <w:marRight w:val="0"/>
          <w:marTop w:val="0"/>
          <w:marBottom w:val="0"/>
          <w:divBdr>
            <w:top w:val="none" w:sz="0" w:space="0" w:color="auto"/>
            <w:left w:val="none" w:sz="0" w:space="0" w:color="auto"/>
            <w:bottom w:val="none" w:sz="0" w:space="0" w:color="auto"/>
            <w:right w:val="none" w:sz="0" w:space="0" w:color="auto"/>
          </w:divBdr>
        </w:div>
        <w:div w:id="1362364731">
          <w:marLeft w:val="0"/>
          <w:marRight w:val="0"/>
          <w:marTop w:val="0"/>
          <w:marBottom w:val="0"/>
          <w:divBdr>
            <w:top w:val="none" w:sz="0" w:space="0" w:color="auto"/>
            <w:left w:val="none" w:sz="0" w:space="0" w:color="auto"/>
            <w:bottom w:val="none" w:sz="0" w:space="0" w:color="auto"/>
            <w:right w:val="none" w:sz="0" w:space="0" w:color="auto"/>
          </w:divBdr>
        </w:div>
        <w:div w:id="565922905">
          <w:marLeft w:val="0"/>
          <w:marRight w:val="0"/>
          <w:marTop w:val="0"/>
          <w:marBottom w:val="0"/>
          <w:divBdr>
            <w:top w:val="none" w:sz="0" w:space="0" w:color="auto"/>
            <w:left w:val="none" w:sz="0" w:space="0" w:color="auto"/>
            <w:bottom w:val="none" w:sz="0" w:space="0" w:color="auto"/>
            <w:right w:val="none" w:sz="0" w:space="0" w:color="auto"/>
          </w:divBdr>
        </w:div>
        <w:div w:id="44258752">
          <w:marLeft w:val="0"/>
          <w:marRight w:val="0"/>
          <w:marTop w:val="0"/>
          <w:marBottom w:val="0"/>
          <w:divBdr>
            <w:top w:val="none" w:sz="0" w:space="0" w:color="auto"/>
            <w:left w:val="none" w:sz="0" w:space="0" w:color="auto"/>
            <w:bottom w:val="none" w:sz="0" w:space="0" w:color="auto"/>
            <w:right w:val="none" w:sz="0" w:space="0" w:color="auto"/>
          </w:divBdr>
        </w:div>
        <w:div w:id="990906586">
          <w:marLeft w:val="0"/>
          <w:marRight w:val="0"/>
          <w:marTop w:val="0"/>
          <w:marBottom w:val="0"/>
          <w:divBdr>
            <w:top w:val="none" w:sz="0" w:space="0" w:color="auto"/>
            <w:left w:val="none" w:sz="0" w:space="0" w:color="auto"/>
            <w:bottom w:val="none" w:sz="0" w:space="0" w:color="auto"/>
            <w:right w:val="none" w:sz="0" w:space="0" w:color="auto"/>
          </w:divBdr>
        </w:div>
        <w:div w:id="483353219">
          <w:marLeft w:val="0"/>
          <w:marRight w:val="0"/>
          <w:marTop w:val="0"/>
          <w:marBottom w:val="0"/>
          <w:divBdr>
            <w:top w:val="none" w:sz="0" w:space="0" w:color="auto"/>
            <w:left w:val="none" w:sz="0" w:space="0" w:color="auto"/>
            <w:bottom w:val="none" w:sz="0" w:space="0" w:color="auto"/>
            <w:right w:val="none" w:sz="0" w:space="0" w:color="auto"/>
          </w:divBdr>
        </w:div>
        <w:div w:id="1424185355">
          <w:marLeft w:val="0"/>
          <w:marRight w:val="0"/>
          <w:marTop w:val="0"/>
          <w:marBottom w:val="0"/>
          <w:divBdr>
            <w:top w:val="none" w:sz="0" w:space="0" w:color="auto"/>
            <w:left w:val="none" w:sz="0" w:space="0" w:color="auto"/>
            <w:bottom w:val="none" w:sz="0" w:space="0" w:color="auto"/>
            <w:right w:val="none" w:sz="0" w:space="0" w:color="auto"/>
          </w:divBdr>
        </w:div>
      </w:divsChild>
    </w:div>
    <w:div w:id="1743915434">
      <w:bodyDiv w:val="1"/>
      <w:marLeft w:val="0"/>
      <w:marRight w:val="0"/>
      <w:marTop w:val="0"/>
      <w:marBottom w:val="0"/>
      <w:divBdr>
        <w:top w:val="none" w:sz="0" w:space="0" w:color="auto"/>
        <w:left w:val="none" w:sz="0" w:space="0" w:color="auto"/>
        <w:bottom w:val="none" w:sz="0" w:space="0" w:color="auto"/>
        <w:right w:val="none" w:sz="0" w:space="0" w:color="auto"/>
      </w:divBdr>
    </w:div>
    <w:div w:id="1806853174">
      <w:bodyDiv w:val="1"/>
      <w:marLeft w:val="0"/>
      <w:marRight w:val="0"/>
      <w:marTop w:val="0"/>
      <w:marBottom w:val="0"/>
      <w:divBdr>
        <w:top w:val="none" w:sz="0" w:space="0" w:color="auto"/>
        <w:left w:val="none" w:sz="0" w:space="0" w:color="auto"/>
        <w:bottom w:val="none" w:sz="0" w:space="0" w:color="auto"/>
        <w:right w:val="none" w:sz="0" w:space="0" w:color="auto"/>
      </w:divBdr>
      <w:divsChild>
        <w:div w:id="979187297">
          <w:marLeft w:val="0"/>
          <w:marRight w:val="0"/>
          <w:marTop w:val="0"/>
          <w:marBottom w:val="0"/>
          <w:divBdr>
            <w:top w:val="none" w:sz="0" w:space="0" w:color="auto"/>
            <w:left w:val="none" w:sz="0" w:space="0" w:color="auto"/>
            <w:bottom w:val="none" w:sz="0" w:space="0" w:color="auto"/>
            <w:right w:val="none" w:sz="0" w:space="0" w:color="auto"/>
          </w:divBdr>
        </w:div>
        <w:div w:id="1029185835">
          <w:marLeft w:val="0"/>
          <w:marRight w:val="0"/>
          <w:marTop w:val="0"/>
          <w:marBottom w:val="0"/>
          <w:divBdr>
            <w:top w:val="none" w:sz="0" w:space="0" w:color="auto"/>
            <w:left w:val="none" w:sz="0" w:space="0" w:color="auto"/>
            <w:bottom w:val="none" w:sz="0" w:space="0" w:color="auto"/>
            <w:right w:val="none" w:sz="0" w:space="0" w:color="auto"/>
          </w:divBdr>
        </w:div>
        <w:div w:id="1950359320">
          <w:marLeft w:val="0"/>
          <w:marRight w:val="0"/>
          <w:marTop w:val="0"/>
          <w:marBottom w:val="0"/>
          <w:divBdr>
            <w:top w:val="none" w:sz="0" w:space="0" w:color="auto"/>
            <w:left w:val="none" w:sz="0" w:space="0" w:color="auto"/>
            <w:bottom w:val="none" w:sz="0" w:space="0" w:color="auto"/>
            <w:right w:val="none" w:sz="0" w:space="0" w:color="auto"/>
          </w:divBdr>
        </w:div>
        <w:div w:id="2118791323">
          <w:marLeft w:val="0"/>
          <w:marRight w:val="0"/>
          <w:marTop w:val="0"/>
          <w:marBottom w:val="0"/>
          <w:divBdr>
            <w:top w:val="none" w:sz="0" w:space="0" w:color="auto"/>
            <w:left w:val="none" w:sz="0" w:space="0" w:color="auto"/>
            <w:bottom w:val="none" w:sz="0" w:space="0" w:color="auto"/>
            <w:right w:val="none" w:sz="0" w:space="0" w:color="auto"/>
          </w:divBdr>
        </w:div>
        <w:div w:id="856121689">
          <w:marLeft w:val="0"/>
          <w:marRight w:val="0"/>
          <w:marTop w:val="0"/>
          <w:marBottom w:val="0"/>
          <w:divBdr>
            <w:top w:val="none" w:sz="0" w:space="0" w:color="auto"/>
            <w:left w:val="none" w:sz="0" w:space="0" w:color="auto"/>
            <w:bottom w:val="none" w:sz="0" w:space="0" w:color="auto"/>
            <w:right w:val="none" w:sz="0" w:space="0" w:color="auto"/>
          </w:divBdr>
        </w:div>
        <w:div w:id="730156823">
          <w:marLeft w:val="0"/>
          <w:marRight w:val="0"/>
          <w:marTop w:val="0"/>
          <w:marBottom w:val="0"/>
          <w:divBdr>
            <w:top w:val="none" w:sz="0" w:space="0" w:color="auto"/>
            <w:left w:val="none" w:sz="0" w:space="0" w:color="auto"/>
            <w:bottom w:val="none" w:sz="0" w:space="0" w:color="auto"/>
            <w:right w:val="none" w:sz="0" w:space="0" w:color="auto"/>
          </w:divBdr>
        </w:div>
        <w:div w:id="1257638213">
          <w:marLeft w:val="0"/>
          <w:marRight w:val="0"/>
          <w:marTop w:val="0"/>
          <w:marBottom w:val="0"/>
          <w:divBdr>
            <w:top w:val="none" w:sz="0" w:space="0" w:color="auto"/>
            <w:left w:val="none" w:sz="0" w:space="0" w:color="auto"/>
            <w:bottom w:val="none" w:sz="0" w:space="0" w:color="auto"/>
            <w:right w:val="none" w:sz="0" w:space="0" w:color="auto"/>
          </w:divBdr>
        </w:div>
        <w:div w:id="838231872">
          <w:marLeft w:val="0"/>
          <w:marRight w:val="0"/>
          <w:marTop w:val="0"/>
          <w:marBottom w:val="0"/>
          <w:divBdr>
            <w:top w:val="none" w:sz="0" w:space="0" w:color="auto"/>
            <w:left w:val="none" w:sz="0" w:space="0" w:color="auto"/>
            <w:bottom w:val="none" w:sz="0" w:space="0" w:color="auto"/>
            <w:right w:val="none" w:sz="0" w:space="0" w:color="auto"/>
          </w:divBdr>
        </w:div>
        <w:div w:id="591013047">
          <w:marLeft w:val="0"/>
          <w:marRight w:val="0"/>
          <w:marTop w:val="0"/>
          <w:marBottom w:val="0"/>
          <w:divBdr>
            <w:top w:val="none" w:sz="0" w:space="0" w:color="auto"/>
            <w:left w:val="none" w:sz="0" w:space="0" w:color="auto"/>
            <w:bottom w:val="none" w:sz="0" w:space="0" w:color="auto"/>
            <w:right w:val="none" w:sz="0" w:space="0" w:color="auto"/>
          </w:divBdr>
        </w:div>
        <w:div w:id="633410487">
          <w:marLeft w:val="0"/>
          <w:marRight w:val="0"/>
          <w:marTop w:val="0"/>
          <w:marBottom w:val="0"/>
          <w:divBdr>
            <w:top w:val="none" w:sz="0" w:space="0" w:color="auto"/>
            <w:left w:val="none" w:sz="0" w:space="0" w:color="auto"/>
            <w:bottom w:val="none" w:sz="0" w:space="0" w:color="auto"/>
            <w:right w:val="none" w:sz="0" w:space="0" w:color="auto"/>
          </w:divBdr>
        </w:div>
        <w:div w:id="1657150790">
          <w:marLeft w:val="0"/>
          <w:marRight w:val="0"/>
          <w:marTop w:val="0"/>
          <w:marBottom w:val="0"/>
          <w:divBdr>
            <w:top w:val="none" w:sz="0" w:space="0" w:color="auto"/>
            <w:left w:val="none" w:sz="0" w:space="0" w:color="auto"/>
            <w:bottom w:val="none" w:sz="0" w:space="0" w:color="auto"/>
            <w:right w:val="none" w:sz="0" w:space="0" w:color="auto"/>
          </w:divBdr>
        </w:div>
        <w:div w:id="655694734">
          <w:marLeft w:val="0"/>
          <w:marRight w:val="0"/>
          <w:marTop w:val="0"/>
          <w:marBottom w:val="0"/>
          <w:divBdr>
            <w:top w:val="none" w:sz="0" w:space="0" w:color="auto"/>
            <w:left w:val="none" w:sz="0" w:space="0" w:color="auto"/>
            <w:bottom w:val="none" w:sz="0" w:space="0" w:color="auto"/>
            <w:right w:val="none" w:sz="0" w:space="0" w:color="auto"/>
          </w:divBdr>
        </w:div>
        <w:div w:id="917444489">
          <w:marLeft w:val="0"/>
          <w:marRight w:val="0"/>
          <w:marTop w:val="0"/>
          <w:marBottom w:val="0"/>
          <w:divBdr>
            <w:top w:val="none" w:sz="0" w:space="0" w:color="auto"/>
            <w:left w:val="none" w:sz="0" w:space="0" w:color="auto"/>
            <w:bottom w:val="none" w:sz="0" w:space="0" w:color="auto"/>
            <w:right w:val="none" w:sz="0" w:space="0" w:color="auto"/>
          </w:divBdr>
        </w:div>
        <w:div w:id="1767387739">
          <w:marLeft w:val="0"/>
          <w:marRight w:val="0"/>
          <w:marTop w:val="0"/>
          <w:marBottom w:val="0"/>
          <w:divBdr>
            <w:top w:val="none" w:sz="0" w:space="0" w:color="auto"/>
            <w:left w:val="none" w:sz="0" w:space="0" w:color="auto"/>
            <w:bottom w:val="none" w:sz="0" w:space="0" w:color="auto"/>
            <w:right w:val="none" w:sz="0" w:space="0" w:color="auto"/>
          </w:divBdr>
        </w:div>
        <w:div w:id="1454328082">
          <w:marLeft w:val="0"/>
          <w:marRight w:val="0"/>
          <w:marTop w:val="0"/>
          <w:marBottom w:val="0"/>
          <w:divBdr>
            <w:top w:val="none" w:sz="0" w:space="0" w:color="auto"/>
            <w:left w:val="none" w:sz="0" w:space="0" w:color="auto"/>
            <w:bottom w:val="none" w:sz="0" w:space="0" w:color="auto"/>
            <w:right w:val="none" w:sz="0" w:space="0" w:color="auto"/>
          </w:divBdr>
        </w:div>
        <w:div w:id="1275206458">
          <w:marLeft w:val="0"/>
          <w:marRight w:val="0"/>
          <w:marTop w:val="0"/>
          <w:marBottom w:val="0"/>
          <w:divBdr>
            <w:top w:val="none" w:sz="0" w:space="0" w:color="auto"/>
            <w:left w:val="none" w:sz="0" w:space="0" w:color="auto"/>
            <w:bottom w:val="none" w:sz="0" w:space="0" w:color="auto"/>
            <w:right w:val="none" w:sz="0" w:space="0" w:color="auto"/>
          </w:divBdr>
        </w:div>
        <w:div w:id="204025741">
          <w:marLeft w:val="0"/>
          <w:marRight w:val="0"/>
          <w:marTop w:val="0"/>
          <w:marBottom w:val="0"/>
          <w:divBdr>
            <w:top w:val="none" w:sz="0" w:space="0" w:color="auto"/>
            <w:left w:val="none" w:sz="0" w:space="0" w:color="auto"/>
            <w:bottom w:val="none" w:sz="0" w:space="0" w:color="auto"/>
            <w:right w:val="none" w:sz="0" w:space="0" w:color="auto"/>
          </w:divBdr>
        </w:div>
        <w:div w:id="1196624135">
          <w:marLeft w:val="0"/>
          <w:marRight w:val="0"/>
          <w:marTop w:val="0"/>
          <w:marBottom w:val="0"/>
          <w:divBdr>
            <w:top w:val="none" w:sz="0" w:space="0" w:color="auto"/>
            <w:left w:val="none" w:sz="0" w:space="0" w:color="auto"/>
            <w:bottom w:val="none" w:sz="0" w:space="0" w:color="auto"/>
            <w:right w:val="none" w:sz="0" w:space="0" w:color="auto"/>
          </w:divBdr>
        </w:div>
      </w:divsChild>
    </w:div>
    <w:div w:id="20560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Weekend managers</vt:lpstr>
    </vt:vector>
  </TitlesOfParts>
  <Company>Ronald McDonald House of Dallas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Weekend managers</dc:title>
  <dc:creator>ckarp</dc:creator>
  <cp:lastModifiedBy>Janie Faulkner</cp:lastModifiedBy>
  <cp:revision>2</cp:revision>
  <cp:lastPrinted>2024-08-06T12:15:00Z</cp:lastPrinted>
  <dcterms:created xsi:type="dcterms:W3CDTF">2024-10-09T20:48:00Z</dcterms:created>
  <dcterms:modified xsi:type="dcterms:W3CDTF">2024-10-09T20:48:00Z</dcterms:modified>
</cp:coreProperties>
</file>